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882" w:rsidRPr="00045882" w:rsidRDefault="00045882" w:rsidP="00A9325A">
      <w:pPr>
        <w:pStyle w:val="1"/>
        <w:jc w:val="center"/>
        <w:rPr>
          <w:rFonts w:ascii="微软雅黑" w:eastAsia="微软雅黑" w:hAnsi="微软雅黑"/>
          <w:sz w:val="30"/>
          <w:szCs w:val="30"/>
        </w:rPr>
      </w:pPr>
      <w:r w:rsidRPr="00A9325A">
        <w:rPr>
          <w:rFonts w:ascii="微软雅黑" w:eastAsia="微软雅黑" w:hAnsi="微软雅黑"/>
          <w:sz w:val="30"/>
          <w:szCs w:val="30"/>
        </w:rPr>
        <w:t>国家标准化管理委员会关于印发 《2021年全国标准化工作要点》的通知</w:t>
      </w:r>
    </w:p>
    <w:p w:rsidR="00045882" w:rsidRPr="00045882" w:rsidRDefault="00045882" w:rsidP="00045882">
      <w:pPr>
        <w:widowControl/>
        <w:spacing w:line="500" w:lineRule="atLeast"/>
        <w:jc w:val="center"/>
        <w:rPr>
          <w:rFonts w:ascii="微软雅黑" w:eastAsia="微软雅黑" w:hAnsi="微软雅黑" w:cs="宋体"/>
          <w:color w:val="444444"/>
          <w:kern w:val="0"/>
          <w:szCs w:val="21"/>
        </w:rPr>
      </w:pPr>
      <w:proofErr w:type="gramStart"/>
      <w:r w:rsidRPr="00045882">
        <w:rPr>
          <w:rFonts w:ascii="微软雅黑" w:eastAsia="微软雅黑" w:hAnsi="微软雅黑" w:cs="宋体"/>
          <w:color w:val="444444"/>
          <w:kern w:val="0"/>
          <w:szCs w:val="21"/>
        </w:rPr>
        <w:t>国标委</w:t>
      </w:r>
      <w:proofErr w:type="gramEnd"/>
      <w:r w:rsidRPr="00045882">
        <w:rPr>
          <w:rFonts w:ascii="微软雅黑" w:eastAsia="微软雅黑" w:hAnsi="微软雅黑" w:cs="宋体"/>
          <w:color w:val="444444"/>
          <w:kern w:val="0"/>
          <w:szCs w:val="21"/>
        </w:rPr>
        <w:t>发〔</w:t>
      </w:r>
      <w:r w:rsidRPr="00045882">
        <w:rPr>
          <w:rFonts w:ascii="微软雅黑" w:eastAsia="微软雅黑" w:hAnsi="微软雅黑" w:cs="Times New Roman"/>
          <w:color w:val="444444"/>
          <w:kern w:val="0"/>
          <w:szCs w:val="21"/>
        </w:rPr>
        <w:t>2021</w:t>
      </w:r>
      <w:r w:rsidRPr="00045882">
        <w:rPr>
          <w:rFonts w:ascii="微软雅黑" w:eastAsia="微软雅黑" w:hAnsi="微软雅黑" w:cs="宋体"/>
          <w:color w:val="444444"/>
          <w:kern w:val="0"/>
          <w:szCs w:val="21"/>
        </w:rPr>
        <w:t>〕</w:t>
      </w:r>
      <w:r w:rsidRPr="00045882">
        <w:rPr>
          <w:rFonts w:ascii="微软雅黑" w:eastAsia="微软雅黑" w:hAnsi="微软雅黑" w:cs="Times New Roman"/>
          <w:color w:val="444444"/>
          <w:kern w:val="0"/>
          <w:szCs w:val="21"/>
        </w:rPr>
        <w:t>7</w:t>
      </w:r>
      <w:r w:rsidRPr="00045882">
        <w:rPr>
          <w:rFonts w:ascii="微软雅黑" w:eastAsia="微软雅黑" w:hAnsi="微软雅黑" w:cs="宋体"/>
          <w:color w:val="444444"/>
          <w:kern w:val="0"/>
          <w:szCs w:val="21"/>
        </w:rPr>
        <w:t>号</w:t>
      </w:r>
    </w:p>
    <w:p w:rsidR="00045882" w:rsidRPr="00045882" w:rsidRDefault="00045882" w:rsidP="00045882">
      <w:pPr>
        <w:widowControl/>
        <w:spacing w:line="520" w:lineRule="atLeast"/>
        <w:jc w:val="left"/>
        <w:rPr>
          <w:rFonts w:ascii="微软雅黑" w:eastAsia="微软雅黑" w:hAnsi="微软雅黑" w:cs="宋体"/>
          <w:color w:val="444444"/>
          <w:kern w:val="0"/>
          <w:szCs w:val="21"/>
        </w:rPr>
      </w:pPr>
      <w:bookmarkStart w:id="0" w:name="_GoBack"/>
      <w:bookmarkEnd w:id="0"/>
    </w:p>
    <w:p w:rsidR="00045882" w:rsidRPr="00045882" w:rsidRDefault="00045882" w:rsidP="00045882">
      <w:pPr>
        <w:widowControl/>
        <w:spacing w:line="654" w:lineRule="atLeast"/>
        <w:jc w:val="center"/>
        <w:rPr>
          <w:rFonts w:ascii="微软雅黑" w:eastAsia="微软雅黑" w:hAnsi="微软雅黑" w:cs="宋体"/>
          <w:color w:val="444444"/>
          <w:kern w:val="0"/>
          <w:szCs w:val="21"/>
        </w:rPr>
      </w:pPr>
      <w:r w:rsidRPr="00045882">
        <w:rPr>
          <w:rFonts w:ascii="微软雅黑" w:eastAsia="微软雅黑" w:hAnsi="微软雅黑" w:cs="宋体" w:hint="eastAsia"/>
          <w:color w:val="444444"/>
          <w:kern w:val="0"/>
          <w:szCs w:val="21"/>
        </w:rPr>
        <w:t>国家标准化管理委员会关于印发</w:t>
      </w:r>
    </w:p>
    <w:p w:rsidR="00045882" w:rsidRPr="00045882" w:rsidRDefault="00045882" w:rsidP="00045882">
      <w:pPr>
        <w:widowControl/>
        <w:spacing w:line="654" w:lineRule="atLeast"/>
        <w:jc w:val="center"/>
        <w:rPr>
          <w:rFonts w:ascii="微软雅黑" w:eastAsia="微软雅黑" w:hAnsi="微软雅黑" w:cs="宋体"/>
          <w:color w:val="444444"/>
          <w:kern w:val="0"/>
          <w:szCs w:val="21"/>
        </w:rPr>
      </w:pPr>
      <w:r w:rsidRPr="00045882">
        <w:rPr>
          <w:rFonts w:ascii="微软雅黑" w:eastAsia="微软雅黑" w:hAnsi="微软雅黑" w:cs="宋体" w:hint="eastAsia"/>
          <w:color w:val="444444"/>
          <w:kern w:val="0"/>
          <w:szCs w:val="21"/>
        </w:rPr>
        <w:t>《2021年全国标准化工作要点》的通知</w:t>
      </w:r>
    </w:p>
    <w:p w:rsidR="00045882" w:rsidRPr="00045882" w:rsidRDefault="00045882" w:rsidP="00045882">
      <w:pPr>
        <w:widowControl/>
        <w:spacing w:line="400" w:lineRule="atLeast"/>
        <w:jc w:val="center"/>
        <w:rPr>
          <w:rFonts w:ascii="微软雅黑" w:eastAsia="微软雅黑" w:hAnsi="微软雅黑" w:cs="宋体"/>
          <w:color w:val="444444"/>
          <w:kern w:val="0"/>
          <w:szCs w:val="21"/>
        </w:rPr>
      </w:pPr>
      <w:r w:rsidRPr="00045882">
        <w:rPr>
          <w:rFonts w:ascii="微软雅黑" w:eastAsia="微软雅黑" w:hAnsi="微软雅黑" w:cs="宋体" w:hint="eastAsia"/>
          <w:color w:val="444444"/>
          <w:kern w:val="0"/>
          <w:szCs w:val="21"/>
        </w:rPr>
        <w:t> </w:t>
      </w:r>
    </w:p>
    <w:p w:rsidR="00045882" w:rsidRPr="00045882" w:rsidRDefault="00045882" w:rsidP="00045882">
      <w:pPr>
        <w:widowControl/>
        <w:spacing w:line="634" w:lineRule="atLeast"/>
        <w:jc w:val="left"/>
        <w:rPr>
          <w:rFonts w:ascii="微软雅黑" w:eastAsia="微软雅黑" w:hAnsi="微软雅黑" w:cs="宋体"/>
          <w:color w:val="444444"/>
          <w:kern w:val="0"/>
          <w:szCs w:val="21"/>
        </w:rPr>
      </w:pPr>
      <w:r w:rsidRPr="00045882">
        <w:rPr>
          <w:rFonts w:ascii="微软雅黑" w:eastAsia="微软雅黑" w:hAnsi="微软雅黑" w:cs="宋体"/>
          <w:color w:val="444444"/>
          <w:kern w:val="0"/>
          <w:szCs w:val="21"/>
        </w:rPr>
        <w:t>各省、自治区、直辖市和新疆生产建设兵团市场监管局（厅、委），</w:t>
      </w:r>
      <w:proofErr w:type="gramStart"/>
      <w:r w:rsidRPr="00045882">
        <w:rPr>
          <w:rFonts w:ascii="微软雅黑" w:eastAsia="微软雅黑" w:hAnsi="微软雅黑" w:cs="宋体"/>
          <w:color w:val="444444"/>
          <w:kern w:val="0"/>
          <w:szCs w:val="21"/>
        </w:rPr>
        <w:t>中央网信办</w:t>
      </w:r>
      <w:proofErr w:type="gramEnd"/>
      <w:r w:rsidRPr="00045882">
        <w:rPr>
          <w:rFonts w:ascii="微软雅黑" w:eastAsia="微软雅黑" w:hAnsi="微软雅黑" w:cs="宋体"/>
          <w:color w:val="444444"/>
          <w:kern w:val="0"/>
          <w:szCs w:val="21"/>
        </w:rPr>
        <w:t>、中央军民融合办，国务院有关部门，中央军委装备发展部，有关人民团体，有关行业协会（联合会），市场监管总局有关直属单位：</w:t>
      </w:r>
    </w:p>
    <w:p w:rsidR="00045882" w:rsidRPr="00045882" w:rsidRDefault="00045882" w:rsidP="00045882">
      <w:pPr>
        <w:widowControl/>
        <w:spacing w:line="634" w:lineRule="atLeast"/>
        <w:ind w:firstLine="624"/>
        <w:jc w:val="left"/>
        <w:rPr>
          <w:rFonts w:ascii="微软雅黑" w:eastAsia="微软雅黑" w:hAnsi="微软雅黑" w:cs="宋体"/>
          <w:color w:val="444444"/>
          <w:kern w:val="0"/>
          <w:szCs w:val="21"/>
        </w:rPr>
      </w:pPr>
      <w:r w:rsidRPr="00045882">
        <w:rPr>
          <w:rFonts w:ascii="微软雅黑" w:eastAsia="微软雅黑" w:hAnsi="微软雅黑" w:cs="宋体"/>
          <w:color w:val="444444"/>
          <w:kern w:val="0"/>
          <w:szCs w:val="21"/>
        </w:rPr>
        <w:t>现将《</w:t>
      </w:r>
      <w:r w:rsidRPr="00045882">
        <w:rPr>
          <w:rFonts w:ascii="微软雅黑" w:eastAsia="微软雅黑" w:hAnsi="微软雅黑" w:cs="Times New Roman"/>
          <w:color w:val="444444"/>
          <w:kern w:val="0"/>
          <w:szCs w:val="21"/>
        </w:rPr>
        <w:t>2021</w:t>
      </w:r>
      <w:r w:rsidRPr="00045882">
        <w:rPr>
          <w:rFonts w:ascii="微软雅黑" w:eastAsia="微软雅黑" w:hAnsi="微软雅黑" w:cs="宋体"/>
          <w:color w:val="444444"/>
          <w:kern w:val="0"/>
          <w:szCs w:val="21"/>
        </w:rPr>
        <w:t>年全国标准化工作要点》印发给你们，请结合实际，认真贯彻落实。</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 </w:t>
      </w:r>
    </w:p>
    <w:p w:rsidR="00045882" w:rsidRPr="00045882" w:rsidRDefault="00045882" w:rsidP="00045882">
      <w:pPr>
        <w:widowControl/>
        <w:jc w:val="left"/>
        <w:rPr>
          <w:rFonts w:ascii="微软雅黑" w:eastAsia="微软雅黑" w:hAnsi="微软雅黑" w:cs="Arial"/>
          <w:color w:val="444444"/>
          <w:kern w:val="0"/>
          <w:szCs w:val="21"/>
        </w:rPr>
      </w:pPr>
      <w:r w:rsidRPr="00045882">
        <w:rPr>
          <w:rFonts w:ascii="微软雅黑" w:eastAsia="微软雅黑" w:hAnsi="微软雅黑" w:cs="Calibri"/>
          <w:color w:val="444444"/>
          <w:kern w:val="0"/>
          <w:szCs w:val="21"/>
        </w:rPr>
        <w:t> </w:t>
      </w:r>
    </w:p>
    <w:p w:rsidR="00045882" w:rsidRPr="00045882" w:rsidRDefault="00045882" w:rsidP="00A9325A">
      <w:pPr>
        <w:widowControl/>
        <w:spacing w:line="594" w:lineRule="atLeast"/>
        <w:ind w:right="640"/>
        <w:jc w:val="righ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                             </w:t>
      </w:r>
      <w:r w:rsidRPr="00045882">
        <w:rPr>
          <w:rFonts w:ascii="微软雅黑" w:eastAsia="微软雅黑" w:hAnsi="微软雅黑" w:cs="宋体"/>
          <w:color w:val="444444"/>
          <w:kern w:val="0"/>
          <w:szCs w:val="21"/>
        </w:rPr>
        <w:t>国家标准化管理委员会</w:t>
      </w:r>
    </w:p>
    <w:p w:rsidR="00045882" w:rsidRPr="00045882" w:rsidRDefault="00045882" w:rsidP="00A9325A">
      <w:pPr>
        <w:widowControl/>
        <w:spacing w:line="594" w:lineRule="atLeast"/>
        <w:ind w:right="640"/>
        <w:jc w:val="righ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                             2021</w:t>
      </w:r>
      <w:r w:rsidRPr="00045882">
        <w:rPr>
          <w:rFonts w:ascii="微软雅黑" w:eastAsia="微软雅黑" w:hAnsi="微软雅黑" w:cs="宋体"/>
          <w:color w:val="444444"/>
          <w:kern w:val="0"/>
          <w:szCs w:val="21"/>
        </w:rPr>
        <w:t>年</w:t>
      </w:r>
      <w:r w:rsidRPr="00045882">
        <w:rPr>
          <w:rFonts w:ascii="微软雅黑" w:eastAsia="微软雅黑" w:hAnsi="微软雅黑" w:cs="Times New Roman"/>
          <w:color w:val="444444"/>
          <w:kern w:val="0"/>
          <w:szCs w:val="21"/>
        </w:rPr>
        <w:t>4</w:t>
      </w:r>
      <w:r w:rsidRPr="00045882">
        <w:rPr>
          <w:rFonts w:ascii="微软雅黑" w:eastAsia="微软雅黑" w:hAnsi="微软雅黑" w:cs="宋体"/>
          <w:color w:val="444444"/>
          <w:kern w:val="0"/>
          <w:szCs w:val="21"/>
        </w:rPr>
        <w:t>月</w:t>
      </w:r>
      <w:r w:rsidRPr="00045882">
        <w:rPr>
          <w:rFonts w:ascii="微软雅黑" w:eastAsia="微软雅黑" w:hAnsi="微软雅黑" w:cs="Times New Roman"/>
          <w:color w:val="444444"/>
          <w:kern w:val="0"/>
          <w:szCs w:val="21"/>
        </w:rPr>
        <w:t>6</w:t>
      </w:r>
      <w:r w:rsidRPr="00045882">
        <w:rPr>
          <w:rFonts w:ascii="微软雅黑" w:eastAsia="微软雅黑" w:hAnsi="微软雅黑" w:cs="宋体"/>
          <w:color w:val="444444"/>
          <w:kern w:val="0"/>
          <w:szCs w:val="21"/>
        </w:rPr>
        <w:t>日</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宋体"/>
          <w:color w:val="444444"/>
          <w:kern w:val="0"/>
          <w:szCs w:val="21"/>
        </w:rPr>
        <w:t>（此件公开发布）</w:t>
      </w:r>
    </w:p>
    <w:p w:rsidR="00045882" w:rsidRPr="00045882" w:rsidRDefault="00045882" w:rsidP="00045882">
      <w:pPr>
        <w:widowControl/>
        <w:spacing w:line="594" w:lineRule="atLeast"/>
        <w:jc w:val="center"/>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2021年全国标准化工作要点</w:t>
      </w:r>
    </w:p>
    <w:p w:rsidR="00045882" w:rsidRPr="00045882" w:rsidRDefault="00045882" w:rsidP="00045882">
      <w:pPr>
        <w:widowControl/>
        <w:spacing w:line="594" w:lineRule="atLeast"/>
        <w:jc w:val="center"/>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 </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20</w:t>
      </w:r>
      <w:r w:rsidRPr="00045882">
        <w:rPr>
          <w:rFonts w:ascii="微软雅黑" w:eastAsia="微软雅黑" w:hAnsi="微软雅黑" w:cs="Times New Roman"/>
          <w:color w:val="444444"/>
          <w:spacing w:val="6"/>
          <w:kern w:val="0"/>
          <w:szCs w:val="21"/>
        </w:rPr>
        <w:t>21</w:t>
      </w:r>
      <w:r w:rsidRPr="00045882">
        <w:rPr>
          <w:rFonts w:ascii="微软雅黑" w:eastAsia="微软雅黑" w:hAnsi="微软雅黑" w:cs="宋体"/>
          <w:color w:val="444444"/>
          <w:spacing w:val="6"/>
          <w:kern w:val="0"/>
          <w:szCs w:val="21"/>
        </w:rPr>
        <w:t>年标准化工作要以习近平新时代中国特色社会主义思想为指导，全面贯彻党的十九大和十九届二中、三中、四中、五中全会精神，认真落实中央经济工作会议决策部署，按照全国市场监管工作会议要求，把握新发展阶段，贯彻新发展理念，服</w:t>
      </w:r>
      <w:r w:rsidRPr="00045882">
        <w:rPr>
          <w:rFonts w:ascii="微软雅黑" w:eastAsia="微软雅黑" w:hAnsi="微软雅黑" w:cs="宋体"/>
          <w:color w:val="444444"/>
          <w:spacing w:val="6"/>
          <w:kern w:val="0"/>
          <w:szCs w:val="21"/>
        </w:rPr>
        <w:lastRenderedPageBreak/>
        <w:t>务构建新发展格局，大力实施标准化战略，持续深化标准化工作改革，优化标准治理结构，提升标准国际化水平，加快构建推动高质量发展的标准体系，为“十四五”开好局起好步提供有力支撑，以优异成绩庆祝建党</w:t>
      </w:r>
      <w:r w:rsidRPr="00045882">
        <w:rPr>
          <w:rFonts w:ascii="微软雅黑" w:eastAsia="微软雅黑" w:hAnsi="微软雅黑" w:cs="Times New Roman"/>
          <w:color w:val="444444"/>
          <w:spacing w:val="6"/>
          <w:kern w:val="0"/>
          <w:szCs w:val="21"/>
        </w:rPr>
        <w:t>100</w:t>
      </w:r>
      <w:r w:rsidRPr="00045882">
        <w:rPr>
          <w:rFonts w:ascii="微软雅黑" w:eastAsia="微软雅黑" w:hAnsi="微软雅黑" w:cs="宋体"/>
          <w:color w:val="444444"/>
          <w:spacing w:val="6"/>
          <w:kern w:val="0"/>
          <w:szCs w:val="21"/>
        </w:rPr>
        <w:t>周年。</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一、扎实推进标准化战略实施</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1</w:t>
      </w:r>
      <w:r w:rsidRPr="00045882">
        <w:rPr>
          <w:rFonts w:ascii="微软雅黑" w:eastAsia="微软雅黑" w:hAnsi="微软雅黑" w:cs="宋体"/>
          <w:color w:val="444444"/>
          <w:kern w:val="0"/>
          <w:szCs w:val="21"/>
        </w:rPr>
        <w:t>. </w:t>
      </w:r>
      <w:r w:rsidRPr="00045882">
        <w:rPr>
          <w:rFonts w:ascii="微软雅黑" w:eastAsia="微软雅黑" w:hAnsi="微软雅黑" w:cs="Times New Roman"/>
          <w:color w:val="444444"/>
          <w:kern w:val="0"/>
          <w:szCs w:val="21"/>
        </w:rPr>
        <w:t>坚持党的全面领导，</w:t>
      </w:r>
      <w:r w:rsidRPr="00045882">
        <w:rPr>
          <w:rFonts w:ascii="微软雅黑" w:eastAsia="微软雅黑" w:hAnsi="微软雅黑" w:cs="宋体"/>
          <w:color w:val="444444"/>
          <w:kern w:val="0"/>
          <w:szCs w:val="21"/>
        </w:rPr>
        <w:t>加强标准化战略组织实施，</w:t>
      </w:r>
      <w:r w:rsidRPr="00045882">
        <w:rPr>
          <w:rFonts w:ascii="微软雅黑" w:eastAsia="微软雅黑" w:hAnsi="微软雅黑" w:cs="Times New Roman"/>
          <w:color w:val="444444"/>
          <w:kern w:val="0"/>
          <w:szCs w:val="21"/>
        </w:rPr>
        <w:t>激发全社会参与的积极性，凝聚广泛共识和力量，形成推进实施标准化战略的强大合力。</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2</w:t>
      </w:r>
      <w:r w:rsidRPr="00045882">
        <w:rPr>
          <w:rFonts w:ascii="微软雅黑" w:eastAsia="微软雅黑" w:hAnsi="微软雅黑" w:cs="宋体"/>
          <w:color w:val="444444"/>
          <w:kern w:val="0"/>
          <w:szCs w:val="21"/>
        </w:rPr>
        <w:t>. 按照</w:t>
      </w:r>
      <w:r w:rsidRPr="00045882">
        <w:rPr>
          <w:rFonts w:ascii="微软雅黑" w:eastAsia="微软雅黑" w:hAnsi="微软雅黑" w:cs="Times New Roman"/>
          <w:color w:val="444444"/>
          <w:kern w:val="0"/>
          <w:szCs w:val="21"/>
        </w:rPr>
        <w:t>国民经济和社会发展</w:t>
      </w:r>
      <w:r w:rsidRPr="00045882">
        <w:rPr>
          <w:rFonts w:ascii="微软雅黑" w:eastAsia="微软雅黑" w:hAnsi="微软雅黑" w:cs="宋体"/>
          <w:color w:val="444444"/>
          <w:kern w:val="0"/>
          <w:szCs w:val="21"/>
        </w:rPr>
        <w:t>第</w:t>
      </w:r>
      <w:r w:rsidRPr="00045882">
        <w:rPr>
          <w:rFonts w:ascii="微软雅黑" w:eastAsia="微软雅黑" w:hAnsi="微软雅黑" w:cs="Times New Roman"/>
          <w:color w:val="444444"/>
          <w:kern w:val="0"/>
          <w:szCs w:val="21"/>
        </w:rPr>
        <w:t>十四</w:t>
      </w:r>
      <w:r w:rsidRPr="00045882">
        <w:rPr>
          <w:rFonts w:ascii="微软雅黑" w:eastAsia="微软雅黑" w:hAnsi="微软雅黑" w:cs="宋体"/>
          <w:color w:val="444444"/>
          <w:kern w:val="0"/>
          <w:szCs w:val="21"/>
        </w:rPr>
        <w:t>个</w:t>
      </w:r>
      <w:r w:rsidRPr="00045882">
        <w:rPr>
          <w:rFonts w:ascii="微软雅黑" w:eastAsia="微软雅黑" w:hAnsi="微软雅黑" w:cs="Times New Roman"/>
          <w:color w:val="444444"/>
          <w:kern w:val="0"/>
          <w:szCs w:val="21"/>
        </w:rPr>
        <w:t>五</w:t>
      </w:r>
      <w:r w:rsidRPr="00045882">
        <w:rPr>
          <w:rFonts w:ascii="微软雅黑" w:eastAsia="微软雅黑" w:hAnsi="微软雅黑" w:cs="宋体"/>
          <w:color w:val="444444"/>
          <w:kern w:val="0"/>
          <w:szCs w:val="21"/>
        </w:rPr>
        <w:t>年</w:t>
      </w:r>
      <w:r w:rsidRPr="00045882">
        <w:rPr>
          <w:rFonts w:ascii="微软雅黑" w:eastAsia="微软雅黑" w:hAnsi="微软雅黑" w:cs="Times New Roman"/>
          <w:color w:val="444444"/>
          <w:kern w:val="0"/>
          <w:szCs w:val="21"/>
        </w:rPr>
        <w:t>规划</w:t>
      </w:r>
      <w:r w:rsidRPr="00045882">
        <w:rPr>
          <w:rFonts w:ascii="微软雅黑" w:eastAsia="微软雅黑" w:hAnsi="微软雅黑" w:cs="宋体"/>
          <w:color w:val="444444"/>
          <w:kern w:val="0"/>
          <w:szCs w:val="21"/>
        </w:rPr>
        <w:t>和</w:t>
      </w:r>
      <w:r w:rsidRPr="00045882">
        <w:rPr>
          <w:rFonts w:ascii="微软雅黑" w:eastAsia="微软雅黑" w:hAnsi="微软雅黑" w:cs="Times New Roman"/>
          <w:color w:val="444444"/>
          <w:kern w:val="0"/>
          <w:szCs w:val="21"/>
        </w:rPr>
        <w:t>2035</w:t>
      </w:r>
      <w:r w:rsidRPr="00045882">
        <w:rPr>
          <w:rFonts w:ascii="微软雅黑" w:eastAsia="微软雅黑" w:hAnsi="微软雅黑" w:cs="宋体"/>
          <w:color w:val="444444"/>
          <w:kern w:val="0"/>
          <w:szCs w:val="21"/>
        </w:rPr>
        <w:t>年远景目标纲要</w:t>
      </w:r>
      <w:r w:rsidRPr="00045882">
        <w:rPr>
          <w:rFonts w:ascii="微软雅黑" w:eastAsia="微软雅黑" w:hAnsi="微软雅黑" w:cs="Times New Roman"/>
          <w:color w:val="444444"/>
          <w:kern w:val="0"/>
          <w:szCs w:val="21"/>
        </w:rPr>
        <w:t>总体部署，</w:t>
      </w:r>
      <w:r w:rsidRPr="00045882">
        <w:rPr>
          <w:rFonts w:ascii="微软雅黑" w:eastAsia="微软雅黑" w:hAnsi="微软雅黑" w:cs="宋体"/>
          <w:color w:val="444444"/>
          <w:kern w:val="0"/>
          <w:szCs w:val="21"/>
        </w:rPr>
        <w:t>编制</w:t>
      </w:r>
      <w:r w:rsidRPr="00045882">
        <w:rPr>
          <w:rFonts w:ascii="微软雅黑" w:eastAsia="微软雅黑" w:hAnsi="微软雅黑" w:cs="Times New Roman"/>
          <w:color w:val="444444"/>
          <w:kern w:val="0"/>
          <w:szCs w:val="21"/>
        </w:rPr>
        <w:t>实施标准化战略</w:t>
      </w:r>
      <w:r w:rsidRPr="00045882">
        <w:rPr>
          <w:rFonts w:ascii="微软雅黑" w:eastAsia="微软雅黑" w:hAnsi="微软雅黑" w:cs="宋体"/>
          <w:color w:val="444444"/>
          <w:kern w:val="0"/>
          <w:szCs w:val="21"/>
        </w:rPr>
        <w:t>行动计划</w:t>
      </w:r>
      <w:r w:rsidRPr="00045882">
        <w:rPr>
          <w:rFonts w:ascii="微软雅黑" w:eastAsia="微软雅黑" w:hAnsi="微软雅黑" w:cs="Times New Roman"/>
          <w:color w:val="444444"/>
          <w:kern w:val="0"/>
          <w:szCs w:val="21"/>
        </w:rPr>
        <w:t>，明确工作要求和重点任务。</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3</w:t>
      </w:r>
      <w:r w:rsidRPr="00045882">
        <w:rPr>
          <w:rFonts w:ascii="微软雅黑" w:eastAsia="微软雅黑" w:hAnsi="微软雅黑" w:cs="宋体"/>
          <w:color w:val="444444"/>
          <w:kern w:val="0"/>
          <w:szCs w:val="21"/>
        </w:rPr>
        <w:t>. </w:t>
      </w:r>
      <w:r w:rsidRPr="00045882">
        <w:rPr>
          <w:rFonts w:ascii="微软雅黑" w:eastAsia="微软雅黑" w:hAnsi="微软雅黑" w:cs="Times New Roman"/>
          <w:color w:val="444444"/>
          <w:kern w:val="0"/>
          <w:szCs w:val="21"/>
        </w:rPr>
        <w:t>各地区、各部门</w:t>
      </w:r>
      <w:r w:rsidRPr="00045882">
        <w:rPr>
          <w:rFonts w:ascii="微软雅黑" w:eastAsia="微软雅黑" w:hAnsi="微软雅黑" w:cs="宋体"/>
          <w:color w:val="444444"/>
          <w:kern w:val="0"/>
          <w:szCs w:val="21"/>
        </w:rPr>
        <w:t>要</w:t>
      </w:r>
      <w:r w:rsidRPr="00045882">
        <w:rPr>
          <w:rFonts w:ascii="微软雅黑" w:eastAsia="微软雅黑" w:hAnsi="微软雅黑" w:cs="Times New Roman"/>
          <w:color w:val="444444"/>
          <w:kern w:val="0"/>
          <w:szCs w:val="21"/>
        </w:rPr>
        <w:t>结合实际</w:t>
      </w:r>
      <w:r w:rsidRPr="00045882">
        <w:rPr>
          <w:rFonts w:ascii="微软雅黑" w:eastAsia="微软雅黑" w:hAnsi="微软雅黑" w:cs="宋体"/>
          <w:color w:val="444444"/>
          <w:kern w:val="0"/>
          <w:szCs w:val="21"/>
        </w:rPr>
        <w:t>制定标准化发展规划，</w:t>
      </w:r>
      <w:r w:rsidRPr="00045882">
        <w:rPr>
          <w:rFonts w:ascii="微软雅黑" w:eastAsia="微软雅黑" w:hAnsi="微软雅黑" w:cs="Times New Roman"/>
          <w:color w:val="444444"/>
          <w:kern w:val="0"/>
          <w:szCs w:val="21"/>
        </w:rPr>
        <w:t>加强</w:t>
      </w:r>
      <w:r w:rsidRPr="00045882">
        <w:rPr>
          <w:rFonts w:ascii="微软雅黑" w:eastAsia="微软雅黑" w:hAnsi="微软雅黑" w:cs="宋体"/>
          <w:color w:val="444444"/>
          <w:kern w:val="0"/>
          <w:szCs w:val="21"/>
        </w:rPr>
        <w:t>区域</w:t>
      </w:r>
      <w:r w:rsidRPr="00045882">
        <w:rPr>
          <w:rFonts w:ascii="微软雅黑" w:eastAsia="微软雅黑" w:hAnsi="微软雅黑" w:cs="Times New Roman"/>
          <w:color w:val="444444"/>
          <w:kern w:val="0"/>
          <w:szCs w:val="21"/>
        </w:rPr>
        <w:t>、行业</w:t>
      </w:r>
      <w:r w:rsidRPr="00045882">
        <w:rPr>
          <w:rFonts w:ascii="微软雅黑" w:eastAsia="微软雅黑" w:hAnsi="微软雅黑" w:cs="宋体"/>
          <w:color w:val="444444"/>
          <w:kern w:val="0"/>
          <w:szCs w:val="21"/>
        </w:rPr>
        <w:t>等标准化相关规划的</w:t>
      </w:r>
      <w:r w:rsidRPr="00045882">
        <w:rPr>
          <w:rFonts w:ascii="微软雅黑" w:eastAsia="微软雅黑" w:hAnsi="微软雅黑" w:cs="Times New Roman"/>
          <w:color w:val="444444"/>
          <w:kern w:val="0"/>
          <w:szCs w:val="21"/>
        </w:rPr>
        <w:t>衔接</w:t>
      </w:r>
      <w:r w:rsidRPr="00045882">
        <w:rPr>
          <w:rFonts w:ascii="微软雅黑" w:eastAsia="微软雅黑" w:hAnsi="微软雅黑" w:cs="宋体"/>
          <w:color w:val="444444"/>
          <w:kern w:val="0"/>
          <w:szCs w:val="21"/>
        </w:rPr>
        <w:t>协调</w:t>
      </w:r>
      <w:r w:rsidRPr="00045882">
        <w:rPr>
          <w:rFonts w:ascii="微软雅黑" w:eastAsia="微软雅黑" w:hAnsi="微软雅黑" w:cs="Times New Roman"/>
          <w:color w:val="444444"/>
          <w:kern w:val="0"/>
          <w:szCs w:val="21"/>
        </w:rPr>
        <w:t>，</w:t>
      </w:r>
      <w:r w:rsidRPr="00045882">
        <w:rPr>
          <w:rFonts w:ascii="微软雅黑" w:eastAsia="微软雅黑" w:hAnsi="微软雅黑" w:cs="宋体"/>
          <w:color w:val="444444"/>
          <w:kern w:val="0"/>
          <w:szCs w:val="21"/>
        </w:rPr>
        <w:t>抓好</w:t>
      </w:r>
      <w:r w:rsidRPr="00045882">
        <w:rPr>
          <w:rFonts w:ascii="微软雅黑" w:eastAsia="微软雅黑" w:hAnsi="微软雅黑" w:cs="Times New Roman"/>
          <w:color w:val="444444"/>
          <w:kern w:val="0"/>
          <w:szCs w:val="21"/>
        </w:rPr>
        <w:t>贯彻落实，确保各项任务落到实处。</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二、</w:t>
      </w:r>
      <w:r w:rsidRPr="00045882">
        <w:rPr>
          <w:rFonts w:ascii="微软雅黑" w:eastAsia="微软雅黑" w:hAnsi="微软雅黑" w:cs="宋体" w:hint="eastAsia"/>
          <w:color w:val="444444"/>
          <w:kern w:val="0"/>
          <w:szCs w:val="21"/>
        </w:rPr>
        <w:t>加快建设推动高质量发展的标准体系</w:t>
      </w:r>
    </w:p>
    <w:p w:rsidR="00045882" w:rsidRPr="00045882" w:rsidRDefault="00045882" w:rsidP="00045882">
      <w:pPr>
        <w:widowControl/>
        <w:spacing w:line="594" w:lineRule="atLeast"/>
        <w:ind w:firstLine="420"/>
        <w:jc w:val="left"/>
        <w:rPr>
          <w:rFonts w:ascii="微软雅黑" w:eastAsia="微软雅黑" w:hAnsi="微软雅黑" w:cs="Arial"/>
          <w:color w:val="444444"/>
          <w:kern w:val="0"/>
          <w:szCs w:val="21"/>
        </w:rPr>
      </w:pPr>
      <w:r w:rsidRPr="00045882">
        <w:rPr>
          <w:rFonts w:ascii="微软雅黑" w:eastAsia="微软雅黑" w:hAnsi="微软雅黑" w:cs="Times New Roman"/>
          <w:color w:val="444444"/>
          <w:kern w:val="0"/>
          <w:szCs w:val="21"/>
        </w:rPr>
        <w:t>（一）</w:t>
      </w:r>
      <w:r w:rsidRPr="00045882">
        <w:rPr>
          <w:rFonts w:ascii="微软雅黑" w:eastAsia="微软雅黑" w:hAnsi="微软雅黑" w:cs="Arial" w:hint="eastAsia"/>
          <w:color w:val="444444"/>
          <w:kern w:val="0"/>
          <w:szCs w:val="21"/>
        </w:rPr>
        <w:t>提高</w:t>
      </w:r>
      <w:r w:rsidRPr="00045882">
        <w:rPr>
          <w:rFonts w:ascii="微软雅黑" w:eastAsia="微软雅黑" w:hAnsi="微软雅黑" w:cs="Times New Roman"/>
          <w:color w:val="444444"/>
          <w:kern w:val="0"/>
          <w:szCs w:val="21"/>
        </w:rPr>
        <w:t>产业</w:t>
      </w:r>
      <w:proofErr w:type="gramStart"/>
      <w:r w:rsidRPr="00045882">
        <w:rPr>
          <w:rFonts w:ascii="微软雅黑" w:eastAsia="微软雅黑" w:hAnsi="微软雅黑" w:cs="Arial" w:hint="eastAsia"/>
          <w:color w:val="444444"/>
          <w:kern w:val="0"/>
          <w:szCs w:val="21"/>
        </w:rPr>
        <w:t>链供应</w:t>
      </w:r>
      <w:proofErr w:type="gramEnd"/>
      <w:r w:rsidRPr="00045882">
        <w:rPr>
          <w:rFonts w:ascii="微软雅黑" w:eastAsia="微软雅黑" w:hAnsi="微软雅黑" w:cs="Arial" w:hint="eastAsia"/>
          <w:color w:val="444444"/>
          <w:kern w:val="0"/>
          <w:szCs w:val="21"/>
        </w:rPr>
        <w:t>链标准化水平</w:t>
      </w:r>
      <w:r w:rsidRPr="00045882">
        <w:rPr>
          <w:rFonts w:ascii="微软雅黑" w:eastAsia="微软雅黑" w:hAnsi="微软雅黑" w:cs="Times New Roman"/>
          <w:color w:val="444444"/>
          <w:kern w:val="0"/>
          <w:szCs w:val="21"/>
        </w:rPr>
        <w:t>。</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4</w:t>
      </w:r>
      <w:r w:rsidRPr="00045882">
        <w:rPr>
          <w:rFonts w:ascii="微软雅黑" w:eastAsia="微软雅黑" w:hAnsi="微软雅黑" w:cs="宋体"/>
          <w:color w:val="444444"/>
          <w:kern w:val="0"/>
          <w:szCs w:val="21"/>
        </w:rPr>
        <w:t>. 加强高端装备制造业标准化工作，围绕核心基础零部件（元器件）、传感器及科学仪器、关键基础材料、先进基础工艺“瓶颈”，强化关键环节、关键领域、关键产品的技术攻关和标准研制。</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5</w:t>
      </w:r>
      <w:r w:rsidRPr="00045882">
        <w:rPr>
          <w:rFonts w:ascii="微软雅黑" w:eastAsia="微软雅黑" w:hAnsi="微软雅黑" w:cs="宋体"/>
          <w:color w:val="444444"/>
          <w:kern w:val="0"/>
          <w:szCs w:val="21"/>
        </w:rPr>
        <w:t>. 完善</w:t>
      </w:r>
      <w:r w:rsidRPr="00045882">
        <w:rPr>
          <w:rFonts w:ascii="微软雅黑" w:eastAsia="微软雅黑" w:hAnsi="微软雅黑" w:cs="Times New Roman"/>
          <w:color w:val="444444"/>
          <w:kern w:val="0"/>
          <w:szCs w:val="21"/>
        </w:rPr>
        <w:t>冶金、化工、建筑建材等产业标准体系，积极开展钢铁、水泥、石油钻采等领域成套装备标准研制。</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6</w:t>
      </w:r>
      <w:r w:rsidRPr="00045882">
        <w:rPr>
          <w:rFonts w:ascii="微软雅黑" w:eastAsia="微软雅黑" w:hAnsi="微软雅黑" w:cs="宋体"/>
          <w:color w:val="444444"/>
          <w:kern w:val="0"/>
          <w:szCs w:val="21"/>
        </w:rPr>
        <w:t>. </w:t>
      </w:r>
      <w:r w:rsidRPr="00045882">
        <w:rPr>
          <w:rFonts w:ascii="微软雅黑" w:eastAsia="微软雅黑" w:hAnsi="微软雅黑" w:cs="Times New Roman"/>
          <w:color w:val="444444"/>
          <w:kern w:val="0"/>
          <w:szCs w:val="21"/>
        </w:rPr>
        <w:t>持续开展新材料标准领航行动，推动稀土新材料、碳纤维及其复合材料、先进半导体材料</w:t>
      </w:r>
      <w:r w:rsidRPr="00045882">
        <w:rPr>
          <w:rFonts w:ascii="微软雅黑" w:eastAsia="微软雅黑" w:hAnsi="微软雅黑" w:cs="宋体"/>
          <w:color w:val="444444"/>
          <w:kern w:val="0"/>
          <w:szCs w:val="21"/>
        </w:rPr>
        <w:t>、民</w:t>
      </w:r>
      <w:proofErr w:type="gramStart"/>
      <w:r w:rsidRPr="00045882">
        <w:rPr>
          <w:rFonts w:ascii="微软雅黑" w:eastAsia="微软雅黑" w:hAnsi="微软雅黑" w:cs="宋体"/>
          <w:color w:val="444444"/>
          <w:kern w:val="0"/>
          <w:szCs w:val="21"/>
        </w:rPr>
        <w:t>机材料</w:t>
      </w:r>
      <w:proofErr w:type="gramEnd"/>
      <w:r w:rsidRPr="00045882">
        <w:rPr>
          <w:rFonts w:ascii="微软雅黑" w:eastAsia="微软雅黑" w:hAnsi="微软雅黑" w:cs="Times New Roman"/>
          <w:color w:val="444444"/>
          <w:kern w:val="0"/>
          <w:szCs w:val="21"/>
        </w:rPr>
        <w:t>等领域的标准研制。</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7</w:t>
      </w:r>
      <w:r w:rsidRPr="00045882">
        <w:rPr>
          <w:rFonts w:ascii="微软雅黑" w:eastAsia="微软雅黑" w:hAnsi="微软雅黑" w:cs="宋体"/>
          <w:color w:val="444444"/>
          <w:kern w:val="0"/>
          <w:szCs w:val="21"/>
        </w:rPr>
        <w:t>. </w:t>
      </w:r>
      <w:r w:rsidRPr="00045882">
        <w:rPr>
          <w:rFonts w:ascii="微软雅黑" w:eastAsia="微软雅黑" w:hAnsi="微软雅黑" w:cs="Times New Roman"/>
          <w:color w:val="444444"/>
          <w:kern w:val="0"/>
          <w:szCs w:val="21"/>
        </w:rPr>
        <w:t>分领域研制新产业标准体系建设指南</w:t>
      </w:r>
      <w:r w:rsidRPr="00045882">
        <w:rPr>
          <w:rFonts w:ascii="微软雅黑" w:eastAsia="微软雅黑" w:hAnsi="微软雅黑" w:cs="宋体"/>
          <w:color w:val="444444"/>
          <w:kern w:val="0"/>
          <w:szCs w:val="21"/>
        </w:rPr>
        <w:t>和</w:t>
      </w:r>
      <w:r w:rsidRPr="00045882">
        <w:rPr>
          <w:rFonts w:ascii="微软雅黑" w:eastAsia="微软雅黑" w:hAnsi="微软雅黑" w:cs="Times New Roman"/>
          <w:color w:val="444444"/>
          <w:kern w:val="0"/>
          <w:szCs w:val="21"/>
        </w:rPr>
        <w:t>标准化路线图，研制一批具有重大引领示范意义的技术标准。</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lastRenderedPageBreak/>
        <w:t>8</w:t>
      </w:r>
      <w:r w:rsidRPr="00045882">
        <w:rPr>
          <w:rFonts w:ascii="微软雅黑" w:eastAsia="微软雅黑" w:hAnsi="微软雅黑" w:cs="宋体"/>
          <w:color w:val="444444"/>
          <w:kern w:val="0"/>
          <w:szCs w:val="21"/>
        </w:rPr>
        <w:t>. </w:t>
      </w:r>
      <w:r w:rsidRPr="00045882">
        <w:rPr>
          <w:rFonts w:ascii="微软雅黑" w:eastAsia="微软雅黑" w:hAnsi="微软雅黑" w:cs="Times New Roman"/>
          <w:color w:val="444444"/>
          <w:kern w:val="0"/>
          <w:szCs w:val="21"/>
        </w:rPr>
        <w:t>持续推进消费品标准和质量提升，</w:t>
      </w:r>
      <w:r w:rsidRPr="00045882">
        <w:rPr>
          <w:rFonts w:ascii="微软雅黑" w:eastAsia="微软雅黑" w:hAnsi="微软雅黑" w:cs="宋体"/>
          <w:color w:val="444444"/>
          <w:kern w:val="0"/>
          <w:szCs w:val="21"/>
        </w:rPr>
        <w:t>研究构建</w:t>
      </w:r>
      <w:r w:rsidRPr="00045882">
        <w:rPr>
          <w:rFonts w:ascii="微软雅黑" w:eastAsia="微软雅黑" w:hAnsi="微软雅黑" w:cs="Times New Roman"/>
          <w:color w:val="444444"/>
          <w:kern w:val="0"/>
          <w:szCs w:val="21"/>
        </w:rPr>
        <w:t>消费品质量分级标准体系</w:t>
      </w:r>
      <w:r w:rsidRPr="00045882">
        <w:rPr>
          <w:rFonts w:ascii="微软雅黑" w:eastAsia="微软雅黑" w:hAnsi="微软雅黑" w:cs="宋体"/>
          <w:color w:val="444444"/>
          <w:kern w:val="0"/>
          <w:szCs w:val="21"/>
        </w:rPr>
        <w:t>，</w:t>
      </w:r>
      <w:r w:rsidRPr="00045882">
        <w:rPr>
          <w:rFonts w:ascii="微软雅黑" w:eastAsia="微软雅黑" w:hAnsi="微软雅黑" w:cs="Times New Roman"/>
          <w:color w:val="444444"/>
          <w:kern w:val="0"/>
          <w:szCs w:val="21"/>
        </w:rPr>
        <w:t>促进纺织服装、家用电器、照明电器、皮革制鞋</w:t>
      </w:r>
      <w:r w:rsidRPr="00045882">
        <w:rPr>
          <w:rFonts w:ascii="微软雅黑" w:eastAsia="微软雅黑" w:hAnsi="微软雅黑" w:cs="宋体"/>
          <w:color w:val="444444"/>
          <w:kern w:val="0"/>
          <w:szCs w:val="21"/>
        </w:rPr>
        <w:t>、家具五金、康复辅助器具</w:t>
      </w:r>
      <w:r w:rsidRPr="00045882">
        <w:rPr>
          <w:rFonts w:ascii="微软雅黑" w:eastAsia="微软雅黑" w:hAnsi="微软雅黑" w:cs="Times New Roman"/>
          <w:color w:val="444444"/>
          <w:kern w:val="0"/>
          <w:szCs w:val="21"/>
        </w:rPr>
        <w:t>等传统消费品智能化、个性化、绿色化升级</w:t>
      </w:r>
      <w:r w:rsidRPr="00045882">
        <w:rPr>
          <w:rFonts w:ascii="微软雅黑" w:eastAsia="微软雅黑" w:hAnsi="微软雅黑" w:cs="宋体"/>
          <w:color w:val="444444"/>
          <w:kern w:val="0"/>
          <w:szCs w:val="21"/>
        </w:rPr>
        <w:t>，加快消费品标准升级迭代和国际标准转化应用</w:t>
      </w:r>
      <w:r w:rsidRPr="00045882">
        <w:rPr>
          <w:rFonts w:ascii="微软雅黑" w:eastAsia="微软雅黑" w:hAnsi="微软雅黑" w:cs="Times New Roman"/>
          <w:color w:val="444444"/>
          <w:kern w:val="0"/>
          <w:szCs w:val="21"/>
        </w:rPr>
        <w:t>。</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9</w:t>
      </w:r>
      <w:r w:rsidRPr="00045882">
        <w:rPr>
          <w:rFonts w:ascii="微软雅黑" w:eastAsia="微软雅黑" w:hAnsi="微软雅黑" w:cs="宋体"/>
          <w:color w:val="444444"/>
          <w:kern w:val="0"/>
          <w:szCs w:val="21"/>
        </w:rPr>
        <w:t>. 加强</w:t>
      </w:r>
      <w:r w:rsidRPr="00045882">
        <w:rPr>
          <w:rFonts w:ascii="微软雅黑" w:eastAsia="微软雅黑" w:hAnsi="微软雅黑" w:cs="Times New Roman"/>
          <w:color w:val="444444"/>
          <w:kern w:val="0"/>
          <w:szCs w:val="21"/>
        </w:rPr>
        <w:t>玩具、</w:t>
      </w:r>
      <w:r w:rsidRPr="00045882">
        <w:rPr>
          <w:rFonts w:ascii="微软雅黑" w:eastAsia="微软雅黑" w:hAnsi="微软雅黑" w:cs="宋体"/>
          <w:color w:val="444444"/>
          <w:kern w:val="0"/>
          <w:szCs w:val="21"/>
        </w:rPr>
        <w:t>婴</w:t>
      </w:r>
      <w:r w:rsidRPr="00045882">
        <w:rPr>
          <w:rFonts w:ascii="微软雅黑" w:eastAsia="微软雅黑" w:hAnsi="微软雅黑" w:cs="Times New Roman"/>
          <w:color w:val="444444"/>
          <w:kern w:val="0"/>
          <w:szCs w:val="21"/>
        </w:rPr>
        <w:t>童用品、</w:t>
      </w:r>
      <w:r w:rsidRPr="00045882">
        <w:rPr>
          <w:rFonts w:ascii="微软雅黑" w:eastAsia="微软雅黑" w:hAnsi="微软雅黑" w:cs="宋体"/>
          <w:color w:val="444444"/>
          <w:kern w:val="0"/>
          <w:szCs w:val="21"/>
        </w:rPr>
        <w:t>儿童</w:t>
      </w:r>
      <w:r w:rsidRPr="00045882">
        <w:rPr>
          <w:rFonts w:ascii="微软雅黑" w:eastAsia="微软雅黑" w:hAnsi="微软雅黑" w:cs="Times New Roman"/>
          <w:color w:val="444444"/>
          <w:kern w:val="0"/>
          <w:szCs w:val="21"/>
        </w:rPr>
        <w:t>家具</w:t>
      </w:r>
      <w:r w:rsidRPr="00045882">
        <w:rPr>
          <w:rFonts w:ascii="微软雅黑" w:eastAsia="微软雅黑" w:hAnsi="微软雅黑" w:cs="宋体"/>
          <w:color w:val="444444"/>
          <w:kern w:val="0"/>
          <w:szCs w:val="21"/>
        </w:rPr>
        <w:t>、儿童鞋</w:t>
      </w:r>
      <w:r w:rsidRPr="00045882">
        <w:rPr>
          <w:rFonts w:ascii="微软雅黑" w:eastAsia="微软雅黑" w:hAnsi="微软雅黑" w:cs="Times New Roman"/>
          <w:color w:val="444444"/>
          <w:kern w:val="0"/>
          <w:szCs w:val="21"/>
        </w:rPr>
        <w:t>等领域强制性国家标准和配套推荐性</w:t>
      </w:r>
      <w:r w:rsidRPr="00045882">
        <w:rPr>
          <w:rFonts w:ascii="微软雅黑" w:eastAsia="微软雅黑" w:hAnsi="微软雅黑" w:cs="宋体"/>
          <w:color w:val="444444"/>
          <w:kern w:val="0"/>
          <w:szCs w:val="21"/>
        </w:rPr>
        <w:t>国家</w:t>
      </w:r>
      <w:r w:rsidRPr="00045882">
        <w:rPr>
          <w:rFonts w:ascii="微软雅黑" w:eastAsia="微软雅黑" w:hAnsi="微软雅黑" w:cs="Times New Roman"/>
          <w:color w:val="444444"/>
          <w:kern w:val="0"/>
          <w:szCs w:val="21"/>
        </w:rPr>
        <w:t>标准</w:t>
      </w:r>
      <w:r w:rsidRPr="00045882">
        <w:rPr>
          <w:rFonts w:ascii="微软雅黑" w:eastAsia="微软雅黑" w:hAnsi="微软雅黑" w:cs="宋体"/>
          <w:color w:val="444444"/>
          <w:kern w:val="0"/>
          <w:szCs w:val="21"/>
        </w:rPr>
        <w:t>研</w:t>
      </w:r>
      <w:r w:rsidRPr="00045882">
        <w:rPr>
          <w:rFonts w:ascii="微软雅黑" w:eastAsia="微软雅黑" w:hAnsi="微软雅黑" w:cs="Times New Roman"/>
          <w:color w:val="444444"/>
          <w:kern w:val="0"/>
          <w:szCs w:val="21"/>
        </w:rPr>
        <w:t>制。</w:t>
      </w:r>
      <w:r w:rsidRPr="00045882">
        <w:rPr>
          <w:rFonts w:ascii="微软雅黑" w:eastAsia="微软雅黑" w:hAnsi="微软雅黑" w:cs="宋体"/>
          <w:color w:val="444444"/>
          <w:kern w:val="0"/>
          <w:szCs w:val="21"/>
        </w:rPr>
        <w:t>积极推进老年用品标准制定，重点开展</w:t>
      </w:r>
      <w:proofErr w:type="gramStart"/>
      <w:r w:rsidRPr="00045882">
        <w:rPr>
          <w:rFonts w:ascii="微软雅黑" w:eastAsia="微软雅黑" w:hAnsi="微软雅黑" w:cs="宋体"/>
          <w:color w:val="444444"/>
          <w:kern w:val="0"/>
          <w:szCs w:val="21"/>
        </w:rPr>
        <w:t>适老家电</w:t>
      </w:r>
      <w:proofErr w:type="gramEnd"/>
      <w:r w:rsidRPr="00045882">
        <w:rPr>
          <w:rFonts w:ascii="微软雅黑" w:eastAsia="微软雅黑" w:hAnsi="微软雅黑" w:cs="宋体"/>
          <w:color w:val="444444"/>
          <w:kern w:val="0"/>
          <w:szCs w:val="21"/>
        </w:rPr>
        <w:t>、一次性纸制品、</w:t>
      </w:r>
      <w:proofErr w:type="gramStart"/>
      <w:r w:rsidRPr="00045882">
        <w:rPr>
          <w:rFonts w:ascii="微软雅黑" w:eastAsia="微软雅黑" w:hAnsi="微软雅黑" w:cs="宋体"/>
          <w:color w:val="444444"/>
          <w:kern w:val="0"/>
          <w:szCs w:val="21"/>
        </w:rPr>
        <w:t>老年鞋标准制</w:t>
      </w:r>
      <w:proofErr w:type="gramEnd"/>
      <w:r w:rsidRPr="00045882">
        <w:rPr>
          <w:rFonts w:ascii="微软雅黑" w:eastAsia="微软雅黑" w:hAnsi="微软雅黑" w:cs="宋体"/>
          <w:color w:val="444444"/>
          <w:kern w:val="0"/>
          <w:szCs w:val="21"/>
        </w:rPr>
        <w:t>修订，推动建立老年用品标准体系。</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10</w:t>
      </w:r>
      <w:r w:rsidRPr="00045882">
        <w:rPr>
          <w:rFonts w:ascii="微软雅黑" w:eastAsia="微软雅黑" w:hAnsi="微软雅黑" w:cs="宋体"/>
          <w:color w:val="444444"/>
          <w:kern w:val="0"/>
          <w:szCs w:val="21"/>
        </w:rPr>
        <w:t>. 积极推进</w:t>
      </w:r>
      <w:r w:rsidRPr="00045882">
        <w:rPr>
          <w:rFonts w:ascii="微软雅黑" w:eastAsia="微软雅黑" w:hAnsi="微软雅黑" w:cs="Times New Roman"/>
          <w:color w:val="444444"/>
          <w:kern w:val="0"/>
          <w:szCs w:val="21"/>
        </w:rPr>
        <w:t>食品质量国家标准体系</w:t>
      </w:r>
      <w:r w:rsidRPr="00045882">
        <w:rPr>
          <w:rFonts w:ascii="微软雅黑" w:eastAsia="微软雅黑" w:hAnsi="微软雅黑" w:cs="宋体"/>
          <w:color w:val="444444"/>
          <w:kern w:val="0"/>
          <w:szCs w:val="21"/>
        </w:rPr>
        <w:t>建设，开展</w:t>
      </w:r>
      <w:r w:rsidRPr="00045882">
        <w:rPr>
          <w:rFonts w:ascii="微软雅黑" w:eastAsia="微软雅黑" w:hAnsi="微软雅黑" w:cs="Times New Roman"/>
          <w:color w:val="444444"/>
          <w:kern w:val="0"/>
          <w:szCs w:val="21"/>
        </w:rPr>
        <w:t>基础通用、质量分等分级和食品加工质量控制管理等方面食品质量国家标准制定工作</w:t>
      </w:r>
      <w:r w:rsidRPr="00045882">
        <w:rPr>
          <w:rFonts w:ascii="微软雅黑" w:eastAsia="微软雅黑" w:hAnsi="微软雅黑" w:cs="宋体"/>
          <w:color w:val="444444"/>
          <w:kern w:val="0"/>
          <w:szCs w:val="21"/>
        </w:rPr>
        <w:t>。</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11</w:t>
      </w:r>
      <w:r w:rsidRPr="00045882">
        <w:rPr>
          <w:rFonts w:ascii="微软雅黑" w:eastAsia="微软雅黑" w:hAnsi="微软雅黑" w:cs="宋体"/>
          <w:color w:val="444444"/>
          <w:kern w:val="0"/>
          <w:szCs w:val="21"/>
        </w:rPr>
        <w:t>. </w:t>
      </w:r>
      <w:r w:rsidRPr="00045882">
        <w:rPr>
          <w:rFonts w:ascii="微软雅黑" w:eastAsia="微软雅黑" w:hAnsi="微软雅黑" w:cs="Times New Roman"/>
          <w:color w:val="444444"/>
          <w:kern w:val="0"/>
          <w:szCs w:val="21"/>
        </w:rPr>
        <w:t>推进先进轨道交通装备、新能源汽车、智能网联汽车、</w:t>
      </w:r>
      <w:r w:rsidRPr="00045882">
        <w:rPr>
          <w:rFonts w:ascii="微软雅黑" w:eastAsia="微软雅黑" w:hAnsi="微软雅黑" w:cs="宋体"/>
          <w:color w:val="444444"/>
          <w:kern w:val="0"/>
          <w:szCs w:val="21"/>
        </w:rPr>
        <w:t>智能</w:t>
      </w:r>
      <w:r w:rsidRPr="00045882">
        <w:rPr>
          <w:rFonts w:ascii="微软雅黑" w:eastAsia="微软雅黑" w:hAnsi="微软雅黑" w:cs="Times New Roman"/>
          <w:color w:val="444444"/>
          <w:kern w:val="0"/>
          <w:szCs w:val="21"/>
        </w:rPr>
        <w:t>船舶等新兴领域标准体系建设</w:t>
      </w:r>
      <w:r w:rsidRPr="00045882">
        <w:rPr>
          <w:rFonts w:ascii="微软雅黑" w:eastAsia="微软雅黑" w:hAnsi="微软雅黑" w:cs="宋体"/>
          <w:color w:val="444444"/>
          <w:kern w:val="0"/>
          <w:szCs w:val="21"/>
        </w:rPr>
        <w:t>,</w:t>
      </w:r>
      <w:r w:rsidRPr="00045882">
        <w:rPr>
          <w:rFonts w:ascii="微软雅黑" w:eastAsia="微软雅黑" w:hAnsi="微软雅黑" w:cs="Times New Roman"/>
          <w:color w:val="444444"/>
          <w:kern w:val="0"/>
          <w:szCs w:val="21"/>
        </w:rPr>
        <w:t>继续完善智能运输、公路设施、港口航运等标准体系。积极推进民机制造、无人机、</w:t>
      </w:r>
      <w:r w:rsidRPr="00045882">
        <w:rPr>
          <w:rFonts w:ascii="微软雅黑" w:eastAsia="微软雅黑" w:hAnsi="微软雅黑" w:cs="宋体"/>
          <w:color w:val="444444"/>
          <w:kern w:val="0"/>
          <w:szCs w:val="21"/>
        </w:rPr>
        <w:t>船舶与海洋工程装备、</w:t>
      </w:r>
      <w:r w:rsidRPr="00045882">
        <w:rPr>
          <w:rFonts w:ascii="微软雅黑" w:eastAsia="微软雅黑" w:hAnsi="微软雅黑" w:cs="Times New Roman"/>
          <w:color w:val="444444"/>
          <w:kern w:val="0"/>
          <w:szCs w:val="21"/>
        </w:rPr>
        <w:t>航天装备制造、空间基础设施、载人航天等战略性新兴产业的标准化工作。</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12</w:t>
      </w:r>
      <w:r w:rsidRPr="00045882">
        <w:rPr>
          <w:rFonts w:ascii="微软雅黑" w:eastAsia="微软雅黑" w:hAnsi="微软雅黑" w:cs="宋体"/>
          <w:color w:val="444444"/>
          <w:kern w:val="0"/>
          <w:szCs w:val="21"/>
        </w:rPr>
        <w:t>. 完善</w:t>
      </w:r>
      <w:r w:rsidRPr="00045882">
        <w:rPr>
          <w:rFonts w:ascii="微软雅黑" w:eastAsia="微软雅黑" w:hAnsi="微软雅黑" w:cs="Times New Roman"/>
          <w:color w:val="444444"/>
          <w:kern w:val="0"/>
          <w:szCs w:val="21"/>
        </w:rPr>
        <w:t>新一代信息技术体系建设，推进物联网、人工智能、大数据、区块链</w:t>
      </w:r>
      <w:r w:rsidRPr="00045882">
        <w:rPr>
          <w:rFonts w:ascii="微软雅黑" w:eastAsia="微软雅黑" w:hAnsi="微软雅黑" w:cs="宋体"/>
          <w:color w:val="444444"/>
          <w:kern w:val="0"/>
          <w:szCs w:val="21"/>
        </w:rPr>
        <w:t>、</w:t>
      </w:r>
      <w:r w:rsidRPr="00045882">
        <w:rPr>
          <w:rFonts w:ascii="微软雅黑" w:eastAsia="微软雅黑" w:hAnsi="微软雅黑" w:cs="Times New Roman"/>
          <w:color w:val="444444"/>
          <w:kern w:val="0"/>
          <w:szCs w:val="21"/>
        </w:rPr>
        <w:t>IPv6等领域标准研制</w:t>
      </w:r>
      <w:r w:rsidRPr="00045882">
        <w:rPr>
          <w:rFonts w:ascii="微软雅黑" w:eastAsia="微软雅黑" w:hAnsi="微软雅黑" w:cs="宋体"/>
          <w:color w:val="444444"/>
          <w:kern w:val="0"/>
          <w:szCs w:val="21"/>
        </w:rPr>
        <w:t>。</w:t>
      </w:r>
      <w:r w:rsidRPr="00045882">
        <w:rPr>
          <w:rFonts w:ascii="微软雅黑" w:eastAsia="微软雅黑" w:hAnsi="微软雅黑" w:cs="Times New Roman"/>
          <w:color w:val="444444"/>
          <w:kern w:val="0"/>
          <w:szCs w:val="21"/>
        </w:rPr>
        <w:t>启动新型基础设施标准化专项行动，促进传统基础设施转型升级。推进新型信息基础设施领域标准研制，强化信息基础技术领域标准</w:t>
      </w:r>
      <w:r w:rsidRPr="00045882">
        <w:rPr>
          <w:rFonts w:ascii="微软雅黑" w:eastAsia="微软雅黑" w:hAnsi="微软雅黑" w:cs="宋体"/>
          <w:color w:val="444444"/>
          <w:kern w:val="0"/>
          <w:szCs w:val="21"/>
        </w:rPr>
        <w:t>制修订,推动网络产品和服务安全、关键信息基础设施安全保护、数据安全、个人信息保护、工业互联网、智能汽车数据采集等重点领域国家标准制定。</w:t>
      </w:r>
    </w:p>
    <w:p w:rsidR="00045882" w:rsidRPr="00045882" w:rsidRDefault="00045882" w:rsidP="00045882">
      <w:pPr>
        <w:widowControl/>
        <w:spacing w:line="594" w:lineRule="atLeast"/>
        <w:ind w:firstLine="646"/>
        <w:jc w:val="left"/>
        <w:outlineLvl w:val="0"/>
        <w:rPr>
          <w:rFonts w:ascii="微软雅黑" w:eastAsia="微软雅黑" w:hAnsi="微软雅黑" w:cs="Arial"/>
          <w:b/>
          <w:bCs/>
          <w:color w:val="444444"/>
          <w:kern w:val="36"/>
          <w:szCs w:val="21"/>
        </w:rPr>
      </w:pPr>
      <w:r w:rsidRPr="00045882">
        <w:rPr>
          <w:rFonts w:ascii="微软雅黑" w:eastAsia="微软雅黑" w:hAnsi="微软雅黑" w:cs="Times New Roman"/>
          <w:color w:val="444444"/>
          <w:kern w:val="36"/>
          <w:szCs w:val="21"/>
        </w:rPr>
        <w:t>13</w:t>
      </w:r>
      <w:r w:rsidRPr="00045882">
        <w:rPr>
          <w:rFonts w:ascii="微软雅黑" w:eastAsia="微软雅黑" w:hAnsi="微软雅黑" w:cs="Arial"/>
          <w:color w:val="444444"/>
          <w:kern w:val="36"/>
          <w:szCs w:val="21"/>
        </w:rPr>
        <w:t>. </w:t>
      </w:r>
      <w:r w:rsidRPr="00045882">
        <w:rPr>
          <w:rFonts w:ascii="微软雅黑" w:eastAsia="微软雅黑" w:hAnsi="微软雅黑" w:cs="Times New Roman"/>
          <w:color w:val="444444"/>
          <w:kern w:val="36"/>
          <w:szCs w:val="21"/>
        </w:rPr>
        <w:t>优化完善国家智能制造标准体系，建设细分行业智能制造标准体系。加快数字孪生、供应链管理和协同等领域标准研制。聚焦智能制造典型场景，开展标准应用试点。</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14</w:t>
      </w:r>
      <w:r w:rsidRPr="00045882">
        <w:rPr>
          <w:rFonts w:ascii="微软雅黑" w:eastAsia="微软雅黑" w:hAnsi="微软雅黑" w:cs="宋体"/>
          <w:color w:val="444444"/>
          <w:kern w:val="0"/>
          <w:szCs w:val="21"/>
        </w:rPr>
        <w:t>. </w:t>
      </w:r>
      <w:r w:rsidRPr="00045882">
        <w:rPr>
          <w:rFonts w:ascii="微软雅黑" w:eastAsia="微软雅黑" w:hAnsi="微软雅黑" w:cs="Times New Roman"/>
          <w:color w:val="444444"/>
          <w:kern w:val="0"/>
          <w:szCs w:val="21"/>
        </w:rPr>
        <w:t>完善流通领域标准规范，重点支持冷链物流、医药</w:t>
      </w:r>
      <w:r w:rsidRPr="00045882">
        <w:rPr>
          <w:rFonts w:ascii="微软雅黑" w:eastAsia="微软雅黑" w:hAnsi="微软雅黑" w:cs="宋体"/>
          <w:color w:val="444444"/>
          <w:kern w:val="0"/>
          <w:szCs w:val="21"/>
        </w:rPr>
        <w:t>流通</w:t>
      </w:r>
      <w:r w:rsidRPr="00045882">
        <w:rPr>
          <w:rFonts w:ascii="微软雅黑" w:eastAsia="微软雅黑" w:hAnsi="微软雅黑" w:cs="Times New Roman"/>
          <w:color w:val="444444"/>
          <w:kern w:val="0"/>
          <w:szCs w:val="21"/>
        </w:rPr>
        <w:t>、即时配送、多式联运</w:t>
      </w:r>
      <w:r w:rsidRPr="00045882">
        <w:rPr>
          <w:rFonts w:ascii="微软雅黑" w:eastAsia="微软雅黑" w:hAnsi="微软雅黑" w:cs="宋体"/>
          <w:color w:val="444444"/>
          <w:kern w:val="0"/>
          <w:szCs w:val="21"/>
        </w:rPr>
        <w:t>、海外</w:t>
      </w:r>
      <w:proofErr w:type="gramStart"/>
      <w:r w:rsidRPr="00045882">
        <w:rPr>
          <w:rFonts w:ascii="微软雅黑" w:eastAsia="微软雅黑" w:hAnsi="微软雅黑" w:cs="宋体"/>
          <w:color w:val="444444"/>
          <w:kern w:val="0"/>
          <w:szCs w:val="21"/>
        </w:rPr>
        <w:t>仓</w:t>
      </w:r>
      <w:r w:rsidRPr="00045882">
        <w:rPr>
          <w:rFonts w:ascii="微软雅黑" w:eastAsia="微软雅黑" w:hAnsi="微软雅黑" w:cs="Times New Roman"/>
          <w:color w:val="444444"/>
          <w:kern w:val="0"/>
          <w:szCs w:val="21"/>
        </w:rPr>
        <w:t>标准制</w:t>
      </w:r>
      <w:proofErr w:type="gramEnd"/>
      <w:r w:rsidRPr="00045882">
        <w:rPr>
          <w:rFonts w:ascii="微软雅黑" w:eastAsia="微软雅黑" w:hAnsi="微软雅黑" w:cs="Times New Roman"/>
          <w:color w:val="444444"/>
          <w:kern w:val="0"/>
          <w:szCs w:val="21"/>
        </w:rPr>
        <w:t>修订，持续完善托盘标准</w:t>
      </w:r>
      <w:r w:rsidRPr="00045882">
        <w:rPr>
          <w:rFonts w:ascii="微软雅黑" w:eastAsia="微软雅黑" w:hAnsi="微软雅黑" w:cs="宋体"/>
          <w:color w:val="444444"/>
          <w:kern w:val="0"/>
          <w:szCs w:val="21"/>
        </w:rPr>
        <w:t>、周转箱（筐）标准、快递绿色包装标准</w:t>
      </w:r>
      <w:r w:rsidRPr="00045882">
        <w:rPr>
          <w:rFonts w:ascii="微软雅黑" w:eastAsia="微软雅黑" w:hAnsi="微软雅黑" w:cs="Times New Roman"/>
          <w:color w:val="444444"/>
          <w:kern w:val="0"/>
          <w:szCs w:val="21"/>
        </w:rPr>
        <w:t>，支撑优化国内物流枢纽和运输大通道布局。</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lastRenderedPageBreak/>
        <w:t>15</w:t>
      </w:r>
      <w:r w:rsidRPr="00045882">
        <w:rPr>
          <w:rFonts w:ascii="微软雅黑" w:eastAsia="微软雅黑" w:hAnsi="微软雅黑" w:cs="宋体"/>
          <w:color w:val="444444"/>
          <w:kern w:val="0"/>
          <w:szCs w:val="21"/>
        </w:rPr>
        <w:t>. </w:t>
      </w:r>
      <w:r w:rsidRPr="00045882">
        <w:rPr>
          <w:rFonts w:ascii="微软雅黑" w:eastAsia="微软雅黑" w:hAnsi="微软雅黑" w:cs="Times New Roman"/>
          <w:color w:val="444444"/>
          <w:kern w:val="0"/>
          <w:szCs w:val="21"/>
        </w:rPr>
        <w:t>推进供应</w:t>
      </w:r>
      <w:proofErr w:type="gramStart"/>
      <w:r w:rsidRPr="00045882">
        <w:rPr>
          <w:rFonts w:ascii="微软雅黑" w:eastAsia="微软雅黑" w:hAnsi="微软雅黑" w:cs="Times New Roman"/>
          <w:color w:val="444444"/>
          <w:kern w:val="0"/>
          <w:szCs w:val="21"/>
        </w:rPr>
        <w:t>链风险</w:t>
      </w:r>
      <w:proofErr w:type="gramEnd"/>
      <w:r w:rsidRPr="00045882">
        <w:rPr>
          <w:rFonts w:ascii="微软雅黑" w:eastAsia="微软雅黑" w:hAnsi="微软雅黑" w:cs="Times New Roman"/>
          <w:color w:val="444444"/>
          <w:kern w:val="0"/>
          <w:szCs w:val="21"/>
        </w:rPr>
        <w:t>评估、供应链数字化、供应链金融、绿色供应链、供应</w:t>
      </w:r>
      <w:proofErr w:type="gramStart"/>
      <w:r w:rsidRPr="00045882">
        <w:rPr>
          <w:rFonts w:ascii="微软雅黑" w:eastAsia="微软雅黑" w:hAnsi="微软雅黑" w:cs="Times New Roman"/>
          <w:color w:val="444444"/>
          <w:kern w:val="0"/>
          <w:szCs w:val="21"/>
        </w:rPr>
        <w:t>链人才</w:t>
      </w:r>
      <w:proofErr w:type="gramEnd"/>
      <w:r w:rsidRPr="00045882">
        <w:rPr>
          <w:rFonts w:ascii="微软雅黑" w:eastAsia="微软雅黑" w:hAnsi="微软雅黑" w:cs="Times New Roman"/>
          <w:color w:val="444444"/>
          <w:kern w:val="0"/>
          <w:szCs w:val="21"/>
        </w:rPr>
        <w:t>培养等领域标准研制。</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（二）加</w:t>
      </w:r>
      <w:r w:rsidRPr="00045882">
        <w:rPr>
          <w:rFonts w:ascii="微软雅黑" w:eastAsia="微软雅黑" w:hAnsi="微软雅黑" w:cs="宋体" w:hint="eastAsia"/>
          <w:color w:val="444444"/>
          <w:kern w:val="0"/>
          <w:szCs w:val="21"/>
        </w:rPr>
        <w:t>强“碳达峰”标</w:t>
      </w:r>
      <w:r w:rsidRPr="00045882">
        <w:rPr>
          <w:rFonts w:ascii="微软雅黑" w:eastAsia="微软雅黑" w:hAnsi="微软雅黑" w:cs="Times New Roman"/>
          <w:color w:val="444444"/>
          <w:kern w:val="0"/>
          <w:szCs w:val="21"/>
        </w:rPr>
        <w:t>准化支撑</w:t>
      </w:r>
      <w:r w:rsidRPr="00045882">
        <w:rPr>
          <w:rFonts w:ascii="微软雅黑" w:eastAsia="微软雅黑" w:hAnsi="微软雅黑" w:cs="宋体" w:hint="eastAsia"/>
          <w:color w:val="444444"/>
          <w:kern w:val="0"/>
          <w:szCs w:val="21"/>
        </w:rPr>
        <w:t>力度</w:t>
      </w:r>
      <w:r w:rsidRPr="00045882">
        <w:rPr>
          <w:rFonts w:ascii="微软雅黑" w:eastAsia="微软雅黑" w:hAnsi="微软雅黑" w:cs="Times New Roman"/>
          <w:color w:val="444444"/>
          <w:kern w:val="0"/>
          <w:szCs w:val="21"/>
        </w:rPr>
        <w:t>。</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16</w:t>
      </w:r>
      <w:r w:rsidRPr="00045882">
        <w:rPr>
          <w:rFonts w:ascii="微软雅黑" w:eastAsia="微软雅黑" w:hAnsi="微软雅黑" w:cs="宋体"/>
          <w:color w:val="444444"/>
          <w:kern w:val="0"/>
          <w:szCs w:val="21"/>
        </w:rPr>
        <w:t>. 研究起草“碳达峰”标准化行动计划，健全支撑“碳达峰”目标的标准体系。</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17</w:t>
      </w:r>
      <w:r w:rsidRPr="00045882">
        <w:rPr>
          <w:rFonts w:ascii="微软雅黑" w:eastAsia="微软雅黑" w:hAnsi="微软雅黑" w:cs="宋体"/>
          <w:color w:val="444444"/>
          <w:kern w:val="0"/>
          <w:szCs w:val="21"/>
        </w:rPr>
        <w:t>. </w:t>
      </w:r>
      <w:r w:rsidRPr="00045882">
        <w:rPr>
          <w:rFonts w:ascii="微软雅黑" w:eastAsia="微软雅黑" w:hAnsi="微软雅黑" w:cs="Times New Roman"/>
          <w:color w:val="444444"/>
          <w:kern w:val="0"/>
          <w:szCs w:val="21"/>
        </w:rPr>
        <w:t>加快</w:t>
      </w:r>
      <w:r w:rsidRPr="00045882">
        <w:rPr>
          <w:rFonts w:ascii="微软雅黑" w:eastAsia="微软雅黑" w:hAnsi="微软雅黑" w:cs="宋体"/>
          <w:color w:val="444444"/>
          <w:kern w:val="0"/>
          <w:szCs w:val="21"/>
        </w:rPr>
        <w:t>制修订</w:t>
      </w:r>
      <w:r w:rsidRPr="00045882">
        <w:rPr>
          <w:rFonts w:ascii="微软雅黑" w:eastAsia="微软雅黑" w:hAnsi="微软雅黑" w:cs="Times New Roman"/>
          <w:color w:val="444444"/>
          <w:kern w:val="0"/>
          <w:szCs w:val="21"/>
        </w:rPr>
        <w:t>高耗能行业能耗限额、终端用能产品能效等强制性国家标准。</w:t>
      </w:r>
      <w:r w:rsidRPr="00045882">
        <w:rPr>
          <w:rFonts w:ascii="微软雅黑" w:eastAsia="微软雅黑" w:hAnsi="微软雅黑" w:cs="宋体"/>
          <w:color w:val="444444"/>
          <w:kern w:val="0"/>
          <w:szCs w:val="21"/>
        </w:rPr>
        <w:t>不断完善</w:t>
      </w:r>
      <w:r w:rsidRPr="00045882">
        <w:rPr>
          <w:rFonts w:ascii="微软雅黑" w:eastAsia="微软雅黑" w:hAnsi="微软雅黑" w:cs="Times New Roman"/>
          <w:color w:val="444444"/>
          <w:kern w:val="0"/>
          <w:szCs w:val="21"/>
        </w:rPr>
        <w:t>节能节水、资源综合利用、碳排放管理等标准</w:t>
      </w:r>
      <w:r w:rsidRPr="00045882">
        <w:rPr>
          <w:rFonts w:ascii="微软雅黑" w:eastAsia="微软雅黑" w:hAnsi="微软雅黑" w:cs="宋体"/>
          <w:color w:val="444444"/>
          <w:kern w:val="0"/>
          <w:szCs w:val="21"/>
        </w:rPr>
        <w:t>体系</w:t>
      </w:r>
      <w:r w:rsidRPr="00045882">
        <w:rPr>
          <w:rFonts w:ascii="微软雅黑" w:eastAsia="微软雅黑" w:hAnsi="微软雅黑" w:cs="Times New Roman"/>
          <w:color w:val="444444"/>
          <w:kern w:val="0"/>
          <w:szCs w:val="21"/>
        </w:rPr>
        <w:t>，组织开展国家节能标准化示范创建项目评估</w:t>
      </w:r>
      <w:r w:rsidRPr="00045882">
        <w:rPr>
          <w:rFonts w:ascii="微软雅黑" w:eastAsia="微软雅黑" w:hAnsi="微软雅黑" w:cs="宋体"/>
          <w:color w:val="444444"/>
          <w:kern w:val="0"/>
          <w:szCs w:val="21"/>
        </w:rPr>
        <w:t>，修订发布一批企业温室气体排放核算方法与报告国家标准</w:t>
      </w:r>
      <w:r w:rsidRPr="00045882">
        <w:rPr>
          <w:rFonts w:ascii="微软雅黑" w:eastAsia="微软雅黑" w:hAnsi="微软雅黑" w:cs="Times New Roman"/>
          <w:color w:val="444444"/>
          <w:kern w:val="0"/>
          <w:szCs w:val="21"/>
        </w:rPr>
        <w:t>。</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18</w:t>
      </w:r>
      <w:r w:rsidRPr="00045882">
        <w:rPr>
          <w:rFonts w:ascii="微软雅黑" w:eastAsia="微软雅黑" w:hAnsi="微软雅黑" w:cs="宋体"/>
          <w:color w:val="444444"/>
          <w:kern w:val="0"/>
          <w:szCs w:val="21"/>
        </w:rPr>
        <w:t>. 推动</w:t>
      </w:r>
      <w:r w:rsidRPr="00045882">
        <w:rPr>
          <w:rFonts w:ascii="微软雅黑" w:eastAsia="微软雅黑" w:hAnsi="微软雅黑" w:cs="Times New Roman"/>
          <w:color w:val="444444"/>
          <w:kern w:val="0"/>
          <w:szCs w:val="21"/>
        </w:rPr>
        <w:t>油品、煤炭清洁利用、煤化工、天然气等重点领域标准升级。推进建立国土空间规划标准体系，</w:t>
      </w:r>
      <w:r w:rsidRPr="00045882">
        <w:rPr>
          <w:rFonts w:ascii="微软雅黑" w:eastAsia="微软雅黑" w:hAnsi="微软雅黑" w:cs="宋体"/>
          <w:color w:val="444444"/>
          <w:kern w:val="0"/>
          <w:szCs w:val="21"/>
        </w:rPr>
        <w:t>加强自然资源节约集约开发利用</w:t>
      </w:r>
      <w:r w:rsidRPr="00045882">
        <w:rPr>
          <w:rFonts w:ascii="微软雅黑" w:eastAsia="微软雅黑" w:hAnsi="微软雅黑" w:cs="Times New Roman"/>
          <w:color w:val="444444"/>
          <w:kern w:val="0"/>
          <w:szCs w:val="21"/>
        </w:rPr>
        <w:t>、地质矿产、海洋</w:t>
      </w:r>
      <w:r w:rsidRPr="00045882">
        <w:rPr>
          <w:rFonts w:ascii="微软雅黑" w:eastAsia="微软雅黑" w:hAnsi="微软雅黑" w:cs="宋体"/>
          <w:color w:val="444444"/>
          <w:kern w:val="0"/>
          <w:szCs w:val="21"/>
        </w:rPr>
        <w:t>、测绘</w:t>
      </w:r>
      <w:r w:rsidRPr="00045882">
        <w:rPr>
          <w:rFonts w:ascii="微软雅黑" w:eastAsia="微软雅黑" w:hAnsi="微软雅黑" w:cs="Times New Roman"/>
          <w:color w:val="444444"/>
          <w:kern w:val="0"/>
          <w:szCs w:val="21"/>
        </w:rPr>
        <w:t>等重点领域标准研制工作。</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19</w:t>
      </w:r>
      <w:r w:rsidRPr="00045882">
        <w:rPr>
          <w:rFonts w:ascii="微软雅黑" w:eastAsia="微软雅黑" w:hAnsi="微软雅黑" w:cs="宋体"/>
          <w:color w:val="444444"/>
          <w:kern w:val="0"/>
          <w:szCs w:val="21"/>
        </w:rPr>
        <w:t>. </w:t>
      </w:r>
      <w:r w:rsidRPr="00045882">
        <w:rPr>
          <w:rFonts w:ascii="微软雅黑" w:eastAsia="微软雅黑" w:hAnsi="微软雅黑" w:cs="Times New Roman"/>
          <w:color w:val="444444"/>
          <w:kern w:val="0"/>
          <w:szCs w:val="21"/>
        </w:rPr>
        <w:t>加</w:t>
      </w:r>
      <w:r w:rsidRPr="00045882">
        <w:rPr>
          <w:rFonts w:ascii="微软雅黑" w:eastAsia="微软雅黑" w:hAnsi="微软雅黑" w:cs="Times New Roman"/>
          <w:color w:val="444444"/>
          <w:spacing w:val="6"/>
          <w:kern w:val="0"/>
          <w:szCs w:val="21"/>
        </w:rPr>
        <w:t>快新能源开发利用、电力储能、</w:t>
      </w:r>
      <w:r w:rsidRPr="00045882">
        <w:rPr>
          <w:rFonts w:ascii="微软雅黑" w:eastAsia="微软雅黑" w:hAnsi="微软雅黑" w:cs="宋体"/>
          <w:color w:val="444444"/>
          <w:spacing w:val="6"/>
          <w:kern w:val="0"/>
          <w:szCs w:val="21"/>
        </w:rPr>
        <w:t>氢能、</w:t>
      </w:r>
      <w:r w:rsidRPr="00045882">
        <w:rPr>
          <w:rFonts w:ascii="微软雅黑" w:eastAsia="微软雅黑" w:hAnsi="微软雅黑" w:cs="Times New Roman"/>
          <w:color w:val="444444"/>
          <w:spacing w:val="6"/>
          <w:kern w:val="0"/>
          <w:szCs w:val="21"/>
        </w:rPr>
        <w:t>特高压交直流输电、电力系统安全、需求</w:t>
      </w:r>
      <w:proofErr w:type="gramStart"/>
      <w:r w:rsidRPr="00045882">
        <w:rPr>
          <w:rFonts w:ascii="微软雅黑" w:eastAsia="微软雅黑" w:hAnsi="微软雅黑" w:cs="Times New Roman"/>
          <w:color w:val="444444"/>
          <w:spacing w:val="6"/>
          <w:kern w:val="0"/>
          <w:szCs w:val="21"/>
        </w:rPr>
        <w:t>侧管理</w:t>
      </w:r>
      <w:proofErr w:type="gramEnd"/>
      <w:r w:rsidRPr="00045882">
        <w:rPr>
          <w:rFonts w:ascii="微软雅黑" w:eastAsia="微软雅黑" w:hAnsi="微软雅黑" w:cs="Times New Roman"/>
          <w:color w:val="444444"/>
          <w:spacing w:val="6"/>
          <w:kern w:val="0"/>
          <w:szCs w:val="21"/>
        </w:rPr>
        <w:t>等标准研制</w:t>
      </w:r>
      <w:r w:rsidRPr="00045882">
        <w:rPr>
          <w:rFonts w:ascii="微软雅黑" w:eastAsia="微软雅黑" w:hAnsi="微软雅黑" w:cs="宋体"/>
          <w:color w:val="444444"/>
          <w:spacing w:val="6"/>
          <w:kern w:val="0"/>
          <w:szCs w:val="21"/>
        </w:rPr>
        <w:t>，</w:t>
      </w:r>
      <w:r w:rsidRPr="00045882">
        <w:rPr>
          <w:rFonts w:ascii="微软雅黑" w:eastAsia="微软雅黑" w:hAnsi="微软雅黑" w:cs="Times New Roman"/>
          <w:color w:val="444444"/>
          <w:spacing w:val="6"/>
          <w:kern w:val="0"/>
          <w:szCs w:val="21"/>
        </w:rPr>
        <w:t>推进能源互联网标准化工作，加强核电标准体系建设，推进光伏能源标准体系升级。</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20</w:t>
      </w:r>
      <w:r w:rsidRPr="00045882">
        <w:rPr>
          <w:rFonts w:ascii="微软雅黑" w:eastAsia="微软雅黑" w:hAnsi="微软雅黑" w:cs="宋体"/>
          <w:color w:val="444444"/>
          <w:kern w:val="0"/>
          <w:szCs w:val="21"/>
        </w:rPr>
        <w:t>. 完善</w:t>
      </w:r>
      <w:r w:rsidRPr="00045882">
        <w:rPr>
          <w:rFonts w:ascii="微软雅黑" w:eastAsia="微软雅黑" w:hAnsi="微软雅黑" w:cs="Times New Roman"/>
          <w:color w:val="444444"/>
          <w:kern w:val="0"/>
          <w:szCs w:val="21"/>
        </w:rPr>
        <w:t>生态环境质量、污染物排放标准、</w:t>
      </w:r>
      <w:r w:rsidRPr="00045882">
        <w:rPr>
          <w:rFonts w:ascii="微软雅黑" w:eastAsia="微软雅黑" w:hAnsi="微软雅黑" w:cs="宋体"/>
          <w:color w:val="444444"/>
          <w:kern w:val="0"/>
          <w:szCs w:val="21"/>
        </w:rPr>
        <w:t>生态流量确定与评价标准、</w:t>
      </w:r>
      <w:r w:rsidRPr="00045882">
        <w:rPr>
          <w:rFonts w:ascii="微软雅黑" w:eastAsia="微软雅黑" w:hAnsi="微软雅黑" w:cs="Times New Roman"/>
          <w:color w:val="444444"/>
          <w:kern w:val="0"/>
          <w:szCs w:val="21"/>
        </w:rPr>
        <w:t>生态环境风险管控标准</w:t>
      </w:r>
      <w:r w:rsidRPr="00045882">
        <w:rPr>
          <w:rFonts w:ascii="微软雅黑" w:eastAsia="微软雅黑" w:hAnsi="微软雅黑" w:cs="宋体"/>
          <w:color w:val="444444"/>
          <w:kern w:val="0"/>
          <w:szCs w:val="21"/>
        </w:rPr>
        <w:t>，完善产品中有毒有害化学物质含量限值等强制性国家标准</w:t>
      </w:r>
      <w:r w:rsidRPr="00045882">
        <w:rPr>
          <w:rFonts w:ascii="微软雅黑" w:eastAsia="微软雅黑" w:hAnsi="微软雅黑" w:cs="Times New Roman"/>
          <w:color w:val="444444"/>
          <w:kern w:val="0"/>
          <w:szCs w:val="21"/>
        </w:rPr>
        <w:t>。</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21</w:t>
      </w:r>
      <w:r w:rsidRPr="00045882">
        <w:rPr>
          <w:rFonts w:ascii="微软雅黑" w:eastAsia="微软雅黑" w:hAnsi="微软雅黑" w:cs="宋体"/>
          <w:color w:val="444444"/>
          <w:kern w:val="0"/>
          <w:szCs w:val="21"/>
        </w:rPr>
        <w:t>. </w:t>
      </w:r>
      <w:r w:rsidRPr="00045882">
        <w:rPr>
          <w:rFonts w:ascii="微软雅黑" w:eastAsia="微软雅黑" w:hAnsi="微软雅黑" w:cs="Times New Roman"/>
          <w:color w:val="444444"/>
          <w:kern w:val="0"/>
          <w:szCs w:val="21"/>
        </w:rPr>
        <w:t>开展绿色标准体系顶层设计，推动绿色产品评价标准研制，完善绿色产品标准体系，分</w:t>
      </w:r>
      <w:r w:rsidRPr="00045882">
        <w:rPr>
          <w:rFonts w:ascii="微软雅黑" w:eastAsia="微软雅黑" w:hAnsi="微软雅黑" w:cs="宋体"/>
          <w:color w:val="444444"/>
          <w:kern w:val="0"/>
          <w:szCs w:val="21"/>
        </w:rPr>
        <w:t>类制定绿色公共机构评价</w:t>
      </w:r>
      <w:r w:rsidRPr="00045882">
        <w:rPr>
          <w:rFonts w:ascii="微软雅黑" w:eastAsia="微软雅黑" w:hAnsi="微软雅黑" w:cs="Times New Roman"/>
          <w:color w:val="444444"/>
          <w:kern w:val="0"/>
          <w:szCs w:val="21"/>
        </w:rPr>
        <w:t>标准，构建绿色生活标准体系。</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（三）推进乡村振兴标准化建设。</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22</w:t>
      </w:r>
      <w:r w:rsidRPr="00045882">
        <w:rPr>
          <w:rFonts w:ascii="微软雅黑" w:eastAsia="微软雅黑" w:hAnsi="微软雅黑" w:cs="宋体"/>
          <w:color w:val="444444"/>
          <w:kern w:val="0"/>
          <w:szCs w:val="21"/>
        </w:rPr>
        <w:t>. </w:t>
      </w:r>
      <w:r w:rsidRPr="00045882">
        <w:rPr>
          <w:rFonts w:ascii="微软雅黑" w:eastAsia="微软雅黑" w:hAnsi="微软雅黑" w:cs="Times New Roman"/>
          <w:color w:val="444444"/>
          <w:kern w:val="0"/>
          <w:szCs w:val="21"/>
        </w:rPr>
        <w:t>实施</w:t>
      </w:r>
      <w:r w:rsidRPr="00045882">
        <w:rPr>
          <w:rFonts w:ascii="微软雅黑" w:eastAsia="微软雅黑" w:hAnsi="微软雅黑" w:cs="Times New Roman"/>
          <w:color w:val="444444"/>
          <w:spacing w:val="6"/>
          <w:kern w:val="0"/>
          <w:szCs w:val="21"/>
        </w:rPr>
        <w:t>乡村振兴标准化建设行动</w:t>
      </w:r>
      <w:r w:rsidRPr="00045882">
        <w:rPr>
          <w:rFonts w:ascii="微软雅黑" w:eastAsia="微软雅黑" w:hAnsi="微软雅黑" w:cs="宋体"/>
          <w:color w:val="444444"/>
          <w:spacing w:val="6"/>
          <w:kern w:val="0"/>
          <w:szCs w:val="21"/>
        </w:rPr>
        <w:t>，</w:t>
      </w:r>
      <w:r w:rsidRPr="00045882">
        <w:rPr>
          <w:rFonts w:ascii="微软雅黑" w:eastAsia="微软雅黑" w:hAnsi="微软雅黑" w:cs="Times New Roman"/>
          <w:color w:val="444444"/>
          <w:spacing w:val="6"/>
          <w:kern w:val="0"/>
          <w:szCs w:val="21"/>
        </w:rPr>
        <w:t>制定《贯彻实施〈关于加强农业农村标准化工作的指导意见〉行动计划》，开展《农业标准化管理办法》修订</w:t>
      </w:r>
      <w:r w:rsidRPr="00045882">
        <w:rPr>
          <w:rFonts w:ascii="微软雅黑" w:eastAsia="微软雅黑" w:hAnsi="微软雅黑" w:cs="宋体"/>
          <w:color w:val="444444"/>
          <w:spacing w:val="6"/>
          <w:kern w:val="0"/>
          <w:szCs w:val="21"/>
        </w:rPr>
        <w:t>，</w:t>
      </w:r>
      <w:r w:rsidRPr="00045882">
        <w:rPr>
          <w:rFonts w:ascii="微软雅黑" w:eastAsia="微软雅黑" w:hAnsi="微软雅黑" w:cs="Times New Roman"/>
          <w:color w:val="444444"/>
          <w:spacing w:val="6"/>
          <w:kern w:val="0"/>
          <w:szCs w:val="21"/>
        </w:rPr>
        <w:t>持续推进现代农业全产业</w:t>
      </w:r>
      <w:proofErr w:type="gramStart"/>
      <w:r w:rsidRPr="00045882">
        <w:rPr>
          <w:rFonts w:ascii="微软雅黑" w:eastAsia="微软雅黑" w:hAnsi="微软雅黑" w:cs="宋体"/>
          <w:color w:val="444444"/>
          <w:spacing w:val="6"/>
          <w:kern w:val="0"/>
          <w:szCs w:val="21"/>
        </w:rPr>
        <w:t>链</w:t>
      </w:r>
      <w:r w:rsidRPr="00045882">
        <w:rPr>
          <w:rFonts w:ascii="微软雅黑" w:eastAsia="微软雅黑" w:hAnsi="微软雅黑" w:cs="Times New Roman"/>
          <w:color w:val="444444"/>
          <w:spacing w:val="6"/>
          <w:kern w:val="0"/>
          <w:szCs w:val="21"/>
        </w:rPr>
        <w:t>标准</w:t>
      </w:r>
      <w:proofErr w:type="gramEnd"/>
      <w:r w:rsidRPr="00045882">
        <w:rPr>
          <w:rFonts w:ascii="微软雅黑" w:eastAsia="微软雅黑" w:hAnsi="微软雅黑" w:cs="Times New Roman"/>
          <w:color w:val="444444"/>
          <w:spacing w:val="6"/>
          <w:kern w:val="0"/>
          <w:szCs w:val="21"/>
        </w:rPr>
        <w:t>体系建设。</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lastRenderedPageBreak/>
        <w:t>23</w:t>
      </w:r>
      <w:r w:rsidRPr="00045882">
        <w:rPr>
          <w:rFonts w:ascii="微软雅黑" w:eastAsia="微软雅黑" w:hAnsi="微软雅黑" w:cs="宋体"/>
          <w:color w:val="444444"/>
          <w:kern w:val="0"/>
          <w:szCs w:val="21"/>
        </w:rPr>
        <w:t>. </w:t>
      </w:r>
      <w:r w:rsidRPr="00045882">
        <w:rPr>
          <w:rFonts w:ascii="微软雅黑" w:eastAsia="微软雅黑" w:hAnsi="微软雅黑" w:cs="Times New Roman"/>
          <w:color w:val="444444"/>
          <w:kern w:val="0"/>
          <w:szCs w:val="21"/>
        </w:rPr>
        <w:t>加强肥料分级、肥料产品使用要求等标准研制，研究构建肥料生产到应用的全流程、全要素标准体系。</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24</w:t>
      </w:r>
      <w:r w:rsidRPr="00045882">
        <w:rPr>
          <w:rFonts w:ascii="微软雅黑" w:eastAsia="微软雅黑" w:hAnsi="微软雅黑" w:cs="宋体"/>
          <w:color w:val="444444"/>
          <w:kern w:val="0"/>
          <w:szCs w:val="21"/>
        </w:rPr>
        <w:t>. </w:t>
      </w:r>
      <w:r w:rsidRPr="00045882">
        <w:rPr>
          <w:rFonts w:ascii="微软雅黑" w:eastAsia="微软雅黑" w:hAnsi="微软雅黑" w:cs="Times New Roman"/>
          <w:color w:val="444444"/>
          <w:kern w:val="0"/>
          <w:szCs w:val="21"/>
        </w:rPr>
        <w:t>积极推动畜禽粪污资源化利用、自然保护地体系建设、森林草原湿地生态保护与修复等农林生态领域标准研制。以村容村貌提升、农村厕所等为重点，持续开展农村人居环境改善等领域国家标准制修订。</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25</w:t>
      </w:r>
      <w:r w:rsidRPr="00045882">
        <w:rPr>
          <w:rFonts w:ascii="微软雅黑" w:eastAsia="微软雅黑" w:hAnsi="微软雅黑" w:cs="宋体"/>
          <w:color w:val="444444"/>
          <w:kern w:val="0"/>
          <w:szCs w:val="21"/>
        </w:rPr>
        <w:t>. </w:t>
      </w:r>
      <w:r w:rsidRPr="00045882">
        <w:rPr>
          <w:rFonts w:ascii="微软雅黑" w:eastAsia="微软雅黑" w:hAnsi="微软雅黑" w:cs="Times New Roman"/>
          <w:color w:val="444444"/>
          <w:kern w:val="0"/>
          <w:szCs w:val="21"/>
        </w:rPr>
        <w:t>加强节粮减损、适度加工等标准研制，加快推进粮食安全标准体系建设。</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26</w:t>
      </w:r>
      <w:r w:rsidRPr="00045882">
        <w:rPr>
          <w:rFonts w:ascii="微软雅黑" w:eastAsia="微软雅黑" w:hAnsi="微软雅黑" w:cs="宋体"/>
          <w:color w:val="444444"/>
          <w:kern w:val="0"/>
          <w:szCs w:val="21"/>
        </w:rPr>
        <w:t>. </w:t>
      </w:r>
      <w:r w:rsidRPr="00045882">
        <w:rPr>
          <w:rFonts w:ascii="微软雅黑" w:eastAsia="微软雅黑" w:hAnsi="微软雅黑" w:cs="Times New Roman"/>
          <w:color w:val="444444"/>
          <w:kern w:val="0"/>
          <w:szCs w:val="21"/>
        </w:rPr>
        <w:t>围绕巩固拓展脱贫攻坚成果，进一步加强产业、消费等领域标准研制</w:t>
      </w:r>
      <w:r w:rsidRPr="00045882">
        <w:rPr>
          <w:rFonts w:ascii="微软雅黑" w:eastAsia="微软雅黑" w:hAnsi="微软雅黑" w:cs="宋体"/>
          <w:color w:val="444444"/>
          <w:kern w:val="0"/>
          <w:szCs w:val="21"/>
        </w:rPr>
        <w:t>工作</w:t>
      </w:r>
      <w:r w:rsidRPr="00045882">
        <w:rPr>
          <w:rFonts w:ascii="微软雅黑" w:eastAsia="微软雅黑" w:hAnsi="微软雅黑" w:cs="Times New Roman"/>
          <w:color w:val="444444"/>
          <w:kern w:val="0"/>
          <w:szCs w:val="21"/>
        </w:rPr>
        <w:t>，让脱贫基础更加稳固、成效更可持续。</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27</w:t>
      </w:r>
      <w:r w:rsidRPr="00045882">
        <w:rPr>
          <w:rFonts w:ascii="微软雅黑" w:eastAsia="微软雅黑" w:hAnsi="微软雅黑" w:cs="宋体"/>
          <w:color w:val="444444"/>
          <w:kern w:val="0"/>
          <w:szCs w:val="21"/>
        </w:rPr>
        <w:t>. </w:t>
      </w:r>
      <w:r w:rsidRPr="00045882">
        <w:rPr>
          <w:rFonts w:ascii="微软雅黑" w:eastAsia="微软雅黑" w:hAnsi="微软雅黑" w:cs="Times New Roman"/>
          <w:color w:val="444444"/>
          <w:kern w:val="0"/>
          <w:szCs w:val="21"/>
        </w:rPr>
        <w:t>推进农村综合改革和新型城镇化标准化试点建设</w:t>
      </w:r>
      <w:r w:rsidRPr="00045882">
        <w:rPr>
          <w:rFonts w:ascii="微软雅黑" w:eastAsia="微软雅黑" w:hAnsi="微软雅黑" w:cs="宋体"/>
          <w:color w:val="444444"/>
          <w:kern w:val="0"/>
          <w:szCs w:val="21"/>
        </w:rPr>
        <w:t>，</w:t>
      </w:r>
      <w:r w:rsidRPr="00045882">
        <w:rPr>
          <w:rFonts w:ascii="微软雅黑" w:eastAsia="微软雅黑" w:hAnsi="微软雅黑" w:cs="Times New Roman"/>
          <w:color w:val="444444"/>
          <w:kern w:val="0"/>
          <w:szCs w:val="21"/>
        </w:rPr>
        <w:t>加强国家农业标准化示范区</w:t>
      </w:r>
      <w:r w:rsidRPr="00045882">
        <w:rPr>
          <w:rFonts w:ascii="微软雅黑" w:eastAsia="微软雅黑" w:hAnsi="微软雅黑" w:cs="宋体"/>
          <w:color w:val="444444"/>
          <w:kern w:val="0"/>
          <w:szCs w:val="21"/>
        </w:rPr>
        <w:t>管理</w:t>
      </w:r>
      <w:r w:rsidRPr="00045882">
        <w:rPr>
          <w:rFonts w:ascii="微软雅黑" w:eastAsia="微软雅黑" w:hAnsi="微软雅黑" w:cs="Times New Roman"/>
          <w:color w:val="444444"/>
          <w:kern w:val="0"/>
          <w:szCs w:val="21"/>
        </w:rPr>
        <w:t>，</w:t>
      </w:r>
      <w:r w:rsidRPr="00045882">
        <w:rPr>
          <w:rFonts w:ascii="微软雅黑" w:eastAsia="微软雅黑" w:hAnsi="微软雅黑" w:cs="宋体"/>
          <w:color w:val="444444"/>
          <w:kern w:val="0"/>
          <w:szCs w:val="21"/>
        </w:rPr>
        <w:t>推动</w:t>
      </w:r>
      <w:r w:rsidRPr="00045882">
        <w:rPr>
          <w:rFonts w:ascii="微软雅黑" w:eastAsia="微软雅黑" w:hAnsi="微软雅黑" w:cs="Times New Roman"/>
          <w:color w:val="444444"/>
          <w:kern w:val="0"/>
          <w:szCs w:val="21"/>
        </w:rPr>
        <w:t>农业标准化区域与服务推广平台建设。</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28</w:t>
      </w:r>
      <w:r w:rsidRPr="00045882">
        <w:rPr>
          <w:rFonts w:ascii="微软雅黑" w:eastAsia="微软雅黑" w:hAnsi="微软雅黑" w:cs="宋体"/>
          <w:color w:val="444444"/>
          <w:kern w:val="0"/>
          <w:szCs w:val="21"/>
        </w:rPr>
        <w:t>. </w:t>
      </w:r>
      <w:r w:rsidRPr="00045882">
        <w:rPr>
          <w:rFonts w:ascii="微软雅黑" w:eastAsia="微软雅黑" w:hAnsi="微软雅黑" w:cs="Times New Roman"/>
          <w:color w:val="444444"/>
          <w:kern w:val="0"/>
          <w:szCs w:val="21"/>
        </w:rPr>
        <w:t>研制村居法律顾问服务标准，规范律师提供村居法律顾问服务，为提升村居治理水平、促进基层社会和谐稳定发挥积极作用。</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（四）加快社会建设标准化进程。</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29</w:t>
      </w:r>
      <w:r w:rsidRPr="00045882">
        <w:rPr>
          <w:rFonts w:ascii="微软雅黑" w:eastAsia="微软雅黑" w:hAnsi="微软雅黑" w:cs="宋体"/>
          <w:color w:val="444444"/>
          <w:kern w:val="0"/>
          <w:szCs w:val="21"/>
        </w:rPr>
        <w:t>. </w:t>
      </w:r>
      <w:r w:rsidRPr="00045882">
        <w:rPr>
          <w:rFonts w:ascii="微软雅黑" w:eastAsia="微软雅黑" w:hAnsi="微软雅黑" w:cs="Times New Roman"/>
          <w:color w:val="444444"/>
          <w:kern w:val="0"/>
          <w:szCs w:val="21"/>
        </w:rPr>
        <w:t>发布《基本公共服务标准化指南》等基础通用国家标准，加大公共</w:t>
      </w:r>
      <w:r w:rsidRPr="00045882">
        <w:rPr>
          <w:rFonts w:ascii="微软雅黑" w:eastAsia="微软雅黑" w:hAnsi="微软雅黑" w:cs="Times New Roman"/>
          <w:color w:val="444444"/>
          <w:spacing w:val="6"/>
          <w:kern w:val="0"/>
          <w:szCs w:val="21"/>
        </w:rPr>
        <w:t>教育、劳动就业创业、社会保险、公共文化体育、</w:t>
      </w:r>
      <w:r w:rsidRPr="00045882">
        <w:rPr>
          <w:rFonts w:ascii="微软雅黑" w:eastAsia="微软雅黑" w:hAnsi="微软雅黑" w:cs="宋体"/>
          <w:color w:val="444444"/>
          <w:spacing w:val="6"/>
          <w:kern w:val="0"/>
          <w:szCs w:val="21"/>
        </w:rPr>
        <w:t>养老服务、</w:t>
      </w:r>
      <w:r w:rsidRPr="00045882">
        <w:rPr>
          <w:rFonts w:ascii="微软雅黑" w:eastAsia="微软雅黑" w:hAnsi="微软雅黑" w:cs="Times New Roman"/>
          <w:color w:val="444444"/>
          <w:spacing w:val="6"/>
          <w:kern w:val="0"/>
          <w:szCs w:val="21"/>
        </w:rPr>
        <w:t>残疾人服务</w:t>
      </w:r>
      <w:r w:rsidRPr="00045882">
        <w:rPr>
          <w:rFonts w:ascii="微软雅黑" w:eastAsia="微软雅黑" w:hAnsi="微软雅黑" w:cs="宋体"/>
          <w:color w:val="444444"/>
          <w:spacing w:val="6"/>
          <w:kern w:val="0"/>
          <w:szCs w:val="21"/>
        </w:rPr>
        <w:t>、社会救助、殡葬服务</w:t>
      </w:r>
      <w:r w:rsidRPr="00045882">
        <w:rPr>
          <w:rFonts w:ascii="微软雅黑" w:eastAsia="微软雅黑" w:hAnsi="微软雅黑" w:cs="Times New Roman"/>
          <w:color w:val="444444"/>
          <w:spacing w:val="6"/>
          <w:kern w:val="0"/>
          <w:szCs w:val="21"/>
        </w:rPr>
        <w:t>等领域国家标准研制力度。</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30</w:t>
      </w:r>
      <w:r w:rsidRPr="00045882">
        <w:rPr>
          <w:rFonts w:ascii="微软雅黑" w:eastAsia="微软雅黑" w:hAnsi="微软雅黑" w:cs="宋体"/>
          <w:color w:val="444444"/>
          <w:kern w:val="0"/>
          <w:szCs w:val="21"/>
        </w:rPr>
        <w:t>. 围绕政务服务热线、“一件事办理”“全程网办”</w:t>
      </w:r>
      <w:r w:rsidRPr="00045882">
        <w:rPr>
          <w:rFonts w:ascii="微软雅黑" w:eastAsia="微软雅黑" w:hAnsi="微软雅黑" w:cs="Times New Roman"/>
          <w:color w:val="444444"/>
          <w:kern w:val="0"/>
          <w:szCs w:val="21"/>
        </w:rPr>
        <w:t>等相关工作加大相关标准研制力度。组建全国行政管理与服务标准化</w:t>
      </w:r>
      <w:r w:rsidRPr="00045882">
        <w:rPr>
          <w:rFonts w:ascii="微软雅黑" w:eastAsia="微软雅黑" w:hAnsi="微软雅黑" w:cs="宋体"/>
          <w:color w:val="444444"/>
          <w:kern w:val="0"/>
          <w:szCs w:val="21"/>
        </w:rPr>
        <w:t>技术委员会</w:t>
      </w:r>
      <w:r w:rsidRPr="00045882">
        <w:rPr>
          <w:rFonts w:ascii="微软雅黑" w:eastAsia="微软雅黑" w:hAnsi="微软雅黑" w:cs="Times New Roman"/>
          <w:color w:val="444444"/>
          <w:kern w:val="0"/>
          <w:szCs w:val="21"/>
        </w:rPr>
        <w:t>。</w:t>
      </w:r>
    </w:p>
    <w:p w:rsidR="00045882" w:rsidRPr="00045882" w:rsidRDefault="00045882" w:rsidP="00045882">
      <w:pPr>
        <w:widowControl/>
        <w:spacing w:line="594" w:lineRule="atLeast"/>
        <w:ind w:firstLine="646"/>
        <w:jc w:val="left"/>
        <w:outlineLvl w:val="2"/>
        <w:rPr>
          <w:rFonts w:ascii="微软雅黑" w:eastAsia="微软雅黑" w:hAnsi="微软雅黑" w:cs="Arial"/>
          <w:b/>
          <w:bCs/>
          <w:color w:val="444444"/>
          <w:kern w:val="0"/>
          <w:szCs w:val="21"/>
        </w:rPr>
      </w:pPr>
      <w:r w:rsidRPr="00045882">
        <w:rPr>
          <w:rFonts w:ascii="微软雅黑" w:eastAsia="微软雅黑" w:hAnsi="微软雅黑" w:cs="Times New Roman"/>
          <w:color w:val="444444"/>
          <w:kern w:val="0"/>
          <w:szCs w:val="21"/>
        </w:rPr>
        <w:t>31</w:t>
      </w:r>
      <w:r w:rsidRPr="00045882">
        <w:rPr>
          <w:rFonts w:ascii="微软雅黑" w:eastAsia="微软雅黑" w:hAnsi="微软雅黑" w:cs="Arial"/>
          <w:color w:val="444444"/>
          <w:kern w:val="0"/>
          <w:szCs w:val="21"/>
        </w:rPr>
        <w:t>. </w:t>
      </w:r>
      <w:r w:rsidRPr="00045882">
        <w:rPr>
          <w:rFonts w:ascii="微软雅黑" w:eastAsia="微软雅黑" w:hAnsi="微软雅黑" w:cs="Times New Roman"/>
          <w:color w:val="444444"/>
          <w:kern w:val="0"/>
          <w:szCs w:val="21"/>
        </w:rPr>
        <w:t>强化标准防范化解金融风险作用，健全推广金融领域科技、产品、服务</w:t>
      </w:r>
      <w:r w:rsidRPr="00045882">
        <w:rPr>
          <w:rFonts w:ascii="微软雅黑" w:eastAsia="微软雅黑" w:hAnsi="微软雅黑" w:cs="Arial"/>
          <w:color w:val="444444"/>
          <w:kern w:val="0"/>
          <w:szCs w:val="21"/>
        </w:rPr>
        <w:t>、数据</w:t>
      </w:r>
      <w:r w:rsidRPr="00045882">
        <w:rPr>
          <w:rFonts w:ascii="微软雅黑" w:eastAsia="微软雅黑" w:hAnsi="微软雅黑" w:cs="Times New Roman"/>
          <w:color w:val="444444"/>
          <w:kern w:val="0"/>
          <w:szCs w:val="21"/>
        </w:rPr>
        <w:t>与基础设施等标准。</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lastRenderedPageBreak/>
        <w:t>32</w:t>
      </w:r>
      <w:r w:rsidRPr="00045882">
        <w:rPr>
          <w:rFonts w:ascii="微软雅黑" w:eastAsia="微软雅黑" w:hAnsi="微软雅黑" w:cs="宋体"/>
          <w:color w:val="444444"/>
          <w:kern w:val="0"/>
          <w:szCs w:val="21"/>
        </w:rPr>
        <w:t>. </w:t>
      </w:r>
      <w:r w:rsidRPr="00045882">
        <w:rPr>
          <w:rFonts w:ascii="微软雅黑" w:eastAsia="微软雅黑" w:hAnsi="微软雅黑" w:cs="Times New Roman"/>
          <w:color w:val="444444"/>
          <w:kern w:val="0"/>
          <w:szCs w:val="21"/>
        </w:rPr>
        <w:t>不断健全公共安全领域标准体系，集中出台一批</w:t>
      </w:r>
      <w:r w:rsidRPr="00045882">
        <w:rPr>
          <w:rFonts w:ascii="微软雅黑" w:eastAsia="微软雅黑" w:hAnsi="微软雅黑" w:cs="宋体"/>
          <w:color w:val="444444"/>
          <w:kern w:val="0"/>
          <w:szCs w:val="21"/>
        </w:rPr>
        <w:t>禁毒、物证鉴定、安全技术防范、治安反恐防控、网络与信息安全保卫、爆炸物品管理和爆破安全、道路交通管理、警用装备</w:t>
      </w:r>
      <w:r w:rsidRPr="00045882">
        <w:rPr>
          <w:rFonts w:ascii="微软雅黑" w:eastAsia="微软雅黑" w:hAnsi="微软雅黑" w:cs="Times New Roman"/>
          <w:color w:val="444444"/>
          <w:kern w:val="0"/>
          <w:szCs w:val="21"/>
        </w:rPr>
        <w:t>等领域标准。</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33</w:t>
      </w:r>
      <w:r w:rsidRPr="00045882">
        <w:rPr>
          <w:rFonts w:ascii="微软雅黑" w:eastAsia="微软雅黑" w:hAnsi="微软雅黑" w:cs="宋体"/>
          <w:color w:val="444444"/>
          <w:kern w:val="0"/>
          <w:szCs w:val="21"/>
        </w:rPr>
        <w:t>. 着力推动综合性灾害风险隐患排查、监测预警、调查评估、装备配备和物资保障、个体防护产品、消防安全、危险化学品安全、矿山安全、粉尘防爆、灾情统计、地震灾害风险防治等领域国家标准制定。</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34</w:t>
      </w:r>
      <w:r w:rsidRPr="00045882">
        <w:rPr>
          <w:rFonts w:ascii="微软雅黑" w:eastAsia="微软雅黑" w:hAnsi="微软雅黑" w:cs="宋体"/>
          <w:color w:val="444444"/>
          <w:kern w:val="0"/>
          <w:szCs w:val="21"/>
        </w:rPr>
        <w:t>. 开展</w:t>
      </w:r>
      <w:r w:rsidRPr="00045882">
        <w:rPr>
          <w:rFonts w:ascii="微软雅黑" w:eastAsia="微软雅黑" w:hAnsi="微软雅黑" w:cs="Times New Roman"/>
          <w:color w:val="444444"/>
          <w:kern w:val="0"/>
          <w:szCs w:val="21"/>
        </w:rPr>
        <w:t>律师服务、</w:t>
      </w:r>
      <w:r w:rsidRPr="00045882">
        <w:rPr>
          <w:rFonts w:ascii="微软雅黑" w:eastAsia="微软雅黑" w:hAnsi="微软雅黑" w:cs="宋体"/>
          <w:color w:val="444444"/>
          <w:kern w:val="0"/>
          <w:szCs w:val="21"/>
        </w:rPr>
        <w:t>法律援助、人民调解、司法鉴定、公证、仲裁、社区矫正、戒毒、</w:t>
      </w:r>
      <w:r w:rsidRPr="00045882">
        <w:rPr>
          <w:rFonts w:ascii="微软雅黑" w:eastAsia="微软雅黑" w:hAnsi="微软雅黑" w:cs="Times New Roman"/>
          <w:color w:val="444444"/>
          <w:kern w:val="0"/>
          <w:szCs w:val="21"/>
        </w:rPr>
        <w:t>监狱管理等领域</w:t>
      </w:r>
      <w:r w:rsidRPr="00045882">
        <w:rPr>
          <w:rFonts w:ascii="微软雅黑" w:eastAsia="微软雅黑" w:hAnsi="微软雅黑" w:cs="宋体"/>
          <w:color w:val="444444"/>
          <w:kern w:val="0"/>
          <w:szCs w:val="21"/>
        </w:rPr>
        <w:t>标准</w:t>
      </w:r>
      <w:r w:rsidRPr="00045882">
        <w:rPr>
          <w:rFonts w:ascii="微软雅黑" w:eastAsia="微软雅黑" w:hAnsi="微软雅黑" w:cs="Times New Roman"/>
          <w:color w:val="444444"/>
          <w:kern w:val="0"/>
          <w:szCs w:val="21"/>
        </w:rPr>
        <w:t>制定和标准化试点，推动司法领域标准化工作取得新进展。</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35</w:t>
      </w:r>
      <w:r w:rsidRPr="00045882">
        <w:rPr>
          <w:rFonts w:ascii="微软雅黑" w:eastAsia="微软雅黑" w:hAnsi="微软雅黑" w:cs="宋体"/>
          <w:color w:val="444444"/>
          <w:kern w:val="0"/>
          <w:szCs w:val="21"/>
        </w:rPr>
        <w:t>. </w:t>
      </w:r>
      <w:r w:rsidRPr="00045882">
        <w:rPr>
          <w:rFonts w:ascii="微软雅黑" w:eastAsia="微软雅黑" w:hAnsi="微软雅黑" w:cs="Times New Roman"/>
          <w:color w:val="444444"/>
          <w:kern w:val="0"/>
          <w:szCs w:val="21"/>
        </w:rPr>
        <w:t>持续推进城市管理标准化，</w:t>
      </w:r>
      <w:r w:rsidRPr="00045882">
        <w:rPr>
          <w:rFonts w:ascii="微软雅黑" w:eastAsia="微软雅黑" w:hAnsi="微软雅黑" w:cs="宋体"/>
          <w:color w:val="444444"/>
          <w:kern w:val="0"/>
          <w:szCs w:val="21"/>
        </w:rPr>
        <w:t>完善</w:t>
      </w:r>
      <w:r w:rsidRPr="00045882">
        <w:rPr>
          <w:rFonts w:ascii="微软雅黑" w:eastAsia="微软雅黑" w:hAnsi="微软雅黑" w:cs="Times New Roman"/>
          <w:color w:val="444444"/>
          <w:kern w:val="0"/>
          <w:szCs w:val="21"/>
        </w:rPr>
        <w:t>城市可持续发展标准制定，在村镇照明、智慧多功能杆、公共设施服务等城市基础设施服务领域发布一批国家标准。</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36</w:t>
      </w:r>
      <w:r w:rsidRPr="00045882">
        <w:rPr>
          <w:rFonts w:ascii="微软雅黑" w:eastAsia="微软雅黑" w:hAnsi="微软雅黑" w:cs="宋体"/>
          <w:color w:val="444444"/>
          <w:kern w:val="0"/>
          <w:szCs w:val="21"/>
        </w:rPr>
        <w:t>. </w:t>
      </w:r>
      <w:r w:rsidRPr="00045882">
        <w:rPr>
          <w:rFonts w:ascii="微软雅黑" w:eastAsia="微软雅黑" w:hAnsi="微软雅黑" w:cs="Times New Roman"/>
          <w:color w:val="444444"/>
          <w:kern w:val="0"/>
          <w:szCs w:val="21"/>
        </w:rPr>
        <w:t>开展社区服务标准化建设，研究建设社区服务领域标准化技术组织。</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37</w:t>
      </w:r>
      <w:r w:rsidRPr="00045882">
        <w:rPr>
          <w:rFonts w:ascii="微软雅黑" w:eastAsia="微软雅黑" w:hAnsi="微软雅黑" w:cs="宋体"/>
          <w:color w:val="444444"/>
          <w:kern w:val="0"/>
          <w:szCs w:val="21"/>
        </w:rPr>
        <w:t>. </w:t>
      </w:r>
      <w:r w:rsidRPr="00045882">
        <w:rPr>
          <w:rFonts w:ascii="微软雅黑" w:eastAsia="微软雅黑" w:hAnsi="微软雅黑" w:cs="Times New Roman"/>
          <w:color w:val="444444"/>
          <w:kern w:val="0"/>
          <w:szCs w:val="21"/>
        </w:rPr>
        <w:t>积极推进公共卫生、医疗器械、医疗保障等领域国家标准制定，加快医用电器、消毒用品等重点国家标准制修订。</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38</w:t>
      </w:r>
      <w:r w:rsidRPr="00045882">
        <w:rPr>
          <w:rFonts w:ascii="微软雅黑" w:eastAsia="微软雅黑" w:hAnsi="微软雅黑" w:cs="宋体"/>
          <w:color w:val="444444"/>
          <w:kern w:val="0"/>
          <w:szCs w:val="21"/>
        </w:rPr>
        <w:t>. </w:t>
      </w:r>
      <w:r w:rsidRPr="00045882">
        <w:rPr>
          <w:rFonts w:ascii="微软雅黑" w:eastAsia="微软雅黑" w:hAnsi="微软雅黑" w:cs="Times New Roman"/>
          <w:color w:val="444444"/>
          <w:kern w:val="0"/>
          <w:szCs w:val="21"/>
        </w:rPr>
        <w:t>强化</w:t>
      </w:r>
      <w:r w:rsidRPr="00045882">
        <w:rPr>
          <w:rFonts w:ascii="微软雅黑" w:eastAsia="微软雅黑" w:hAnsi="微软雅黑" w:cs="宋体"/>
          <w:color w:val="444444"/>
          <w:kern w:val="0"/>
          <w:szCs w:val="21"/>
        </w:rPr>
        <w:t>智慧</w:t>
      </w:r>
      <w:r w:rsidRPr="00045882">
        <w:rPr>
          <w:rFonts w:ascii="微软雅黑" w:eastAsia="微软雅黑" w:hAnsi="微软雅黑" w:cs="Times New Roman"/>
          <w:color w:val="444444"/>
          <w:kern w:val="0"/>
          <w:szCs w:val="21"/>
        </w:rPr>
        <w:t>旅游、在线教育、电子商务、康养服务、冰雪运动等方面标准制定，推进</w:t>
      </w:r>
      <w:r w:rsidRPr="00045882">
        <w:rPr>
          <w:rFonts w:ascii="微软雅黑" w:eastAsia="微软雅黑" w:hAnsi="微软雅黑" w:cs="宋体"/>
          <w:color w:val="444444"/>
          <w:kern w:val="0"/>
          <w:szCs w:val="21"/>
        </w:rPr>
        <w:t>儿童福利、</w:t>
      </w:r>
      <w:r w:rsidRPr="00045882">
        <w:rPr>
          <w:rFonts w:ascii="微软雅黑" w:eastAsia="微软雅黑" w:hAnsi="微软雅黑" w:cs="Times New Roman"/>
          <w:color w:val="444444"/>
          <w:kern w:val="0"/>
          <w:szCs w:val="21"/>
        </w:rPr>
        <w:t>养老和家政服务业标准化，提高文化和旅游服务标准化水平。构建健康产业标准体系，</w:t>
      </w:r>
      <w:proofErr w:type="gramStart"/>
      <w:r w:rsidRPr="00045882">
        <w:rPr>
          <w:rFonts w:ascii="微软雅黑" w:eastAsia="微软雅黑" w:hAnsi="微软雅黑" w:cs="Times New Roman"/>
          <w:color w:val="444444"/>
          <w:kern w:val="0"/>
          <w:szCs w:val="21"/>
        </w:rPr>
        <w:t>构建全</w:t>
      </w:r>
      <w:proofErr w:type="gramEnd"/>
      <w:r w:rsidRPr="00045882">
        <w:rPr>
          <w:rFonts w:ascii="微软雅黑" w:eastAsia="微软雅黑" w:hAnsi="微软雅黑" w:cs="Times New Roman"/>
          <w:color w:val="444444"/>
          <w:kern w:val="0"/>
          <w:szCs w:val="21"/>
        </w:rPr>
        <w:t>媒体传播标准体系。</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39</w:t>
      </w:r>
      <w:r w:rsidRPr="00045882">
        <w:rPr>
          <w:rFonts w:ascii="微软雅黑" w:eastAsia="微软雅黑" w:hAnsi="微软雅黑" w:cs="宋体"/>
          <w:color w:val="444444"/>
          <w:kern w:val="0"/>
          <w:szCs w:val="21"/>
        </w:rPr>
        <w:t>. 完善国家水网、流域保护标准，进一步夯实水资源管理基础。</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40</w:t>
      </w:r>
      <w:r w:rsidRPr="00045882">
        <w:rPr>
          <w:rFonts w:ascii="微软雅黑" w:eastAsia="微软雅黑" w:hAnsi="微软雅黑" w:cs="宋体"/>
          <w:color w:val="444444"/>
          <w:kern w:val="0"/>
          <w:szCs w:val="21"/>
        </w:rPr>
        <w:t>. 建立健全国家物资储备标准体系，加快推进安全生产、应急保障、仓储管理、物资轮换、信息化建设等领域急需标准的制定。</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三、持续深化标准化</w:t>
      </w:r>
      <w:r w:rsidRPr="00045882">
        <w:rPr>
          <w:rFonts w:ascii="微软雅黑" w:eastAsia="微软雅黑" w:hAnsi="微软雅黑" w:cs="宋体" w:hint="eastAsia"/>
          <w:color w:val="444444"/>
          <w:kern w:val="0"/>
          <w:szCs w:val="21"/>
        </w:rPr>
        <w:t>管理</w:t>
      </w:r>
      <w:r w:rsidRPr="00045882">
        <w:rPr>
          <w:rFonts w:ascii="微软雅黑" w:eastAsia="微软雅黑" w:hAnsi="微软雅黑" w:cs="Times New Roman"/>
          <w:color w:val="444444"/>
          <w:kern w:val="0"/>
          <w:szCs w:val="21"/>
        </w:rPr>
        <w:t>创新</w:t>
      </w:r>
    </w:p>
    <w:p w:rsidR="00045882" w:rsidRPr="00045882" w:rsidRDefault="00045882" w:rsidP="00045882">
      <w:pPr>
        <w:widowControl/>
        <w:spacing w:line="594" w:lineRule="atLeast"/>
        <w:ind w:firstLine="646"/>
        <w:jc w:val="left"/>
        <w:rPr>
          <w:rFonts w:ascii="微软雅黑" w:eastAsia="微软雅黑" w:hAnsi="微软雅黑" w:cs="Arial"/>
          <w:color w:val="444444"/>
          <w:kern w:val="0"/>
          <w:szCs w:val="21"/>
        </w:rPr>
      </w:pPr>
      <w:r w:rsidRPr="00045882">
        <w:rPr>
          <w:rFonts w:ascii="微软雅黑" w:eastAsia="微软雅黑" w:hAnsi="微软雅黑" w:cs="Times New Roman"/>
          <w:color w:val="444444"/>
          <w:kern w:val="0"/>
          <w:szCs w:val="21"/>
        </w:rPr>
        <w:t>（</w:t>
      </w:r>
      <w:r w:rsidRPr="00045882">
        <w:rPr>
          <w:rFonts w:ascii="微软雅黑" w:eastAsia="微软雅黑" w:hAnsi="微软雅黑" w:cs="Arial" w:hint="eastAsia"/>
          <w:color w:val="444444"/>
          <w:kern w:val="0"/>
          <w:szCs w:val="21"/>
        </w:rPr>
        <w:t>一</w:t>
      </w:r>
      <w:r w:rsidRPr="00045882">
        <w:rPr>
          <w:rFonts w:ascii="微软雅黑" w:eastAsia="微软雅黑" w:hAnsi="微软雅黑" w:cs="Times New Roman"/>
          <w:color w:val="444444"/>
          <w:kern w:val="0"/>
          <w:szCs w:val="21"/>
        </w:rPr>
        <w:t>）推动标准化与科技创新互动发展。</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lastRenderedPageBreak/>
        <w:t>41</w:t>
      </w:r>
      <w:r w:rsidRPr="00045882">
        <w:rPr>
          <w:rFonts w:ascii="微软雅黑" w:eastAsia="微软雅黑" w:hAnsi="微软雅黑" w:cs="宋体"/>
          <w:color w:val="444444"/>
          <w:kern w:val="0"/>
          <w:szCs w:val="21"/>
        </w:rPr>
        <w:t>. </w:t>
      </w:r>
      <w:r w:rsidRPr="00045882">
        <w:rPr>
          <w:rFonts w:ascii="微软雅黑" w:eastAsia="微软雅黑" w:hAnsi="微软雅黑" w:cs="Times New Roman"/>
          <w:color w:val="444444"/>
          <w:kern w:val="0"/>
          <w:szCs w:val="21"/>
        </w:rPr>
        <w:t>深化重大科技项目与标准化工作联动机制，在新一轮国家重点研发计划中加大对标准的支持力度。</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42</w:t>
      </w:r>
      <w:r w:rsidRPr="00045882">
        <w:rPr>
          <w:rFonts w:ascii="微软雅黑" w:eastAsia="微软雅黑" w:hAnsi="微软雅黑" w:cs="宋体"/>
          <w:color w:val="444444"/>
          <w:kern w:val="0"/>
          <w:szCs w:val="21"/>
        </w:rPr>
        <w:t>. </w:t>
      </w:r>
      <w:r w:rsidRPr="00045882">
        <w:rPr>
          <w:rFonts w:ascii="微软雅黑" w:eastAsia="微软雅黑" w:hAnsi="微软雅黑" w:cs="Times New Roman"/>
          <w:color w:val="444444"/>
          <w:kern w:val="0"/>
          <w:szCs w:val="21"/>
        </w:rPr>
        <w:t>探索建立科技成果转化为标准的服务体系</w:t>
      </w:r>
      <w:r w:rsidRPr="00045882">
        <w:rPr>
          <w:rFonts w:ascii="微软雅黑" w:eastAsia="微软雅黑" w:hAnsi="微软雅黑" w:cs="宋体"/>
          <w:color w:val="444444"/>
          <w:kern w:val="0"/>
          <w:szCs w:val="21"/>
        </w:rPr>
        <w:t>以及科技创新创业服务的标准体系</w:t>
      </w:r>
      <w:r w:rsidRPr="00045882">
        <w:rPr>
          <w:rFonts w:ascii="微软雅黑" w:eastAsia="微软雅黑" w:hAnsi="微软雅黑" w:cs="Times New Roman"/>
          <w:color w:val="444444"/>
          <w:kern w:val="0"/>
          <w:szCs w:val="21"/>
        </w:rPr>
        <w:t>，强化标准与科研</w:t>
      </w:r>
      <w:r w:rsidRPr="00045882">
        <w:rPr>
          <w:rFonts w:ascii="微软雅黑" w:eastAsia="微软雅黑" w:hAnsi="微软雅黑" w:cs="宋体"/>
          <w:color w:val="444444"/>
          <w:kern w:val="0"/>
          <w:szCs w:val="21"/>
        </w:rPr>
        <w:t>协同</w:t>
      </w:r>
      <w:r w:rsidRPr="00045882">
        <w:rPr>
          <w:rFonts w:ascii="微软雅黑" w:eastAsia="微软雅黑" w:hAnsi="微软雅黑" w:cs="Times New Roman"/>
          <w:color w:val="444444"/>
          <w:kern w:val="0"/>
          <w:szCs w:val="21"/>
        </w:rPr>
        <w:t>对接。</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43</w:t>
      </w:r>
      <w:r w:rsidRPr="00045882">
        <w:rPr>
          <w:rFonts w:ascii="微软雅黑" w:eastAsia="微软雅黑" w:hAnsi="微软雅黑" w:cs="宋体"/>
          <w:color w:val="444444"/>
          <w:kern w:val="0"/>
          <w:szCs w:val="21"/>
        </w:rPr>
        <w:t>. </w:t>
      </w:r>
      <w:r w:rsidRPr="00045882">
        <w:rPr>
          <w:rFonts w:ascii="微软雅黑" w:eastAsia="微软雅黑" w:hAnsi="微软雅黑" w:cs="Times New Roman"/>
          <w:color w:val="444444"/>
          <w:kern w:val="0"/>
          <w:szCs w:val="21"/>
        </w:rPr>
        <w:t>强化国家技术标准创新基地建设管理，建立健全激励和退出机制，提升建设成效</w:t>
      </w:r>
      <w:r w:rsidRPr="00045882">
        <w:rPr>
          <w:rFonts w:ascii="微软雅黑" w:eastAsia="微软雅黑" w:hAnsi="微软雅黑" w:cs="宋体"/>
          <w:color w:val="444444"/>
          <w:kern w:val="0"/>
          <w:szCs w:val="21"/>
        </w:rPr>
        <w:t>，推动科技研发、标准研制与产业化同步发展</w:t>
      </w:r>
      <w:r w:rsidRPr="00045882">
        <w:rPr>
          <w:rFonts w:ascii="微软雅黑" w:eastAsia="微软雅黑" w:hAnsi="微软雅黑" w:cs="Times New Roman"/>
          <w:color w:val="444444"/>
          <w:kern w:val="0"/>
          <w:szCs w:val="21"/>
        </w:rPr>
        <w:t>。</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44</w:t>
      </w:r>
      <w:r w:rsidRPr="00045882">
        <w:rPr>
          <w:rFonts w:ascii="微软雅黑" w:eastAsia="微软雅黑" w:hAnsi="微软雅黑" w:cs="宋体"/>
          <w:color w:val="444444"/>
          <w:kern w:val="0"/>
          <w:szCs w:val="21"/>
        </w:rPr>
        <w:t>. 开展</w:t>
      </w:r>
      <w:r w:rsidRPr="00045882">
        <w:rPr>
          <w:rFonts w:ascii="微软雅黑" w:eastAsia="微软雅黑" w:hAnsi="微软雅黑" w:cs="Times New Roman"/>
          <w:color w:val="444444"/>
          <w:kern w:val="0"/>
          <w:szCs w:val="21"/>
        </w:rPr>
        <w:t>国家标准验证点建设，制</w:t>
      </w:r>
      <w:r w:rsidRPr="00045882">
        <w:rPr>
          <w:rFonts w:ascii="微软雅黑" w:eastAsia="微软雅黑" w:hAnsi="微软雅黑" w:cs="宋体"/>
          <w:color w:val="444444"/>
          <w:kern w:val="0"/>
          <w:szCs w:val="21"/>
        </w:rPr>
        <w:t>定</w:t>
      </w:r>
      <w:r w:rsidRPr="00045882">
        <w:rPr>
          <w:rFonts w:ascii="微软雅黑" w:eastAsia="微软雅黑" w:hAnsi="微软雅黑" w:cs="Times New Roman"/>
          <w:color w:val="444444"/>
          <w:kern w:val="0"/>
          <w:szCs w:val="21"/>
        </w:rPr>
        <w:t>加快推进标准验证工作的指导意见，发布首批标准验证点建设指南，布局建设一批国家标准验证点。</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w:t>
      </w:r>
      <w:r w:rsidRPr="00045882">
        <w:rPr>
          <w:rFonts w:ascii="微软雅黑" w:eastAsia="微软雅黑" w:hAnsi="微软雅黑" w:cs="宋体" w:hint="eastAsia"/>
          <w:color w:val="444444"/>
          <w:kern w:val="0"/>
          <w:szCs w:val="21"/>
        </w:rPr>
        <w:t>二</w:t>
      </w:r>
      <w:r w:rsidRPr="00045882">
        <w:rPr>
          <w:rFonts w:ascii="微软雅黑" w:eastAsia="微软雅黑" w:hAnsi="微软雅黑" w:cs="Times New Roman"/>
          <w:color w:val="444444"/>
          <w:kern w:val="0"/>
          <w:szCs w:val="21"/>
        </w:rPr>
        <w:t>）加强标准</w:t>
      </w:r>
      <w:r w:rsidRPr="00045882">
        <w:rPr>
          <w:rFonts w:ascii="微软雅黑" w:eastAsia="微软雅黑" w:hAnsi="微软雅黑" w:cs="宋体" w:hint="eastAsia"/>
          <w:color w:val="444444"/>
          <w:kern w:val="0"/>
          <w:szCs w:val="21"/>
        </w:rPr>
        <w:t>制修订</w:t>
      </w:r>
      <w:r w:rsidRPr="00045882">
        <w:rPr>
          <w:rFonts w:ascii="微软雅黑" w:eastAsia="微软雅黑" w:hAnsi="微软雅黑" w:cs="Times New Roman"/>
          <w:color w:val="444444"/>
          <w:kern w:val="0"/>
          <w:szCs w:val="21"/>
        </w:rPr>
        <w:t>管理。</w:t>
      </w:r>
    </w:p>
    <w:p w:rsidR="00045882" w:rsidRPr="00045882" w:rsidRDefault="00045882" w:rsidP="00045882">
      <w:pPr>
        <w:widowControl/>
        <w:spacing w:line="594" w:lineRule="atLeast"/>
        <w:ind w:firstLine="646"/>
        <w:jc w:val="left"/>
        <w:rPr>
          <w:rFonts w:ascii="微软雅黑" w:eastAsia="微软雅黑" w:hAnsi="微软雅黑" w:cs="Arial"/>
          <w:color w:val="444444"/>
          <w:kern w:val="0"/>
          <w:szCs w:val="21"/>
        </w:rPr>
      </w:pPr>
      <w:r w:rsidRPr="00045882">
        <w:rPr>
          <w:rFonts w:ascii="微软雅黑" w:eastAsia="微软雅黑" w:hAnsi="微软雅黑" w:cs="Times New Roman"/>
          <w:color w:val="444444"/>
          <w:kern w:val="0"/>
          <w:szCs w:val="21"/>
        </w:rPr>
        <w:t>45</w:t>
      </w:r>
      <w:r w:rsidRPr="00045882">
        <w:rPr>
          <w:rFonts w:ascii="微软雅黑" w:eastAsia="微软雅黑" w:hAnsi="微软雅黑" w:cs="Arial"/>
          <w:color w:val="444444"/>
          <w:kern w:val="0"/>
          <w:szCs w:val="21"/>
        </w:rPr>
        <w:t>. </w:t>
      </w:r>
      <w:r w:rsidRPr="00045882">
        <w:rPr>
          <w:rFonts w:ascii="微软雅黑" w:eastAsia="微软雅黑" w:hAnsi="微软雅黑" w:cs="Times New Roman"/>
          <w:color w:val="444444"/>
          <w:kern w:val="0"/>
          <w:szCs w:val="21"/>
        </w:rPr>
        <w:t>不断优化国家标准制修订工作程序，进一步</w:t>
      </w:r>
      <w:r w:rsidRPr="00045882">
        <w:rPr>
          <w:rFonts w:ascii="微软雅黑" w:eastAsia="微软雅黑" w:hAnsi="微软雅黑" w:cs="Arial"/>
          <w:color w:val="444444"/>
          <w:kern w:val="0"/>
          <w:szCs w:val="21"/>
        </w:rPr>
        <w:t>完善</w:t>
      </w:r>
      <w:r w:rsidRPr="00045882">
        <w:rPr>
          <w:rFonts w:ascii="微软雅黑" w:eastAsia="微软雅黑" w:hAnsi="微软雅黑" w:cs="Times New Roman"/>
          <w:color w:val="444444"/>
          <w:kern w:val="0"/>
          <w:szCs w:val="21"/>
        </w:rPr>
        <w:t>国家标准立项评估工作</w:t>
      </w:r>
      <w:r w:rsidRPr="00045882">
        <w:rPr>
          <w:rFonts w:ascii="微软雅黑" w:eastAsia="微软雅黑" w:hAnsi="微软雅黑" w:cs="Arial"/>
          <w:color w:val="444444"/>
          <w:kern w:val="0"/>
          <w:szCs w:val="21"/>
        </w:rPr>
        <w:t>，</w:t>
      </w:r>
      <w:r w:rsidRPr="00045882">
        <w:rPr>
          <w:rFonts w:ascii="微软雅黑" w:eastAsia="微软雅黑" w:hAnsi="微软雅黑" w:cs="Times New Roman"/>
          <w:color w:val="444444"/>
          <w:kern w:val="0"/>
          <w:szCs w:val="21"/>
        </w:rPr>
        <w:t>推动国家标准复审工作常态化和制度化，持续优化存量国家标准结构和质量。引入外部专家评估机制，推动现行国家标准整合和废止。</w:t>
      </w:r>
    </w:p>
    <w:p w:rsidR="00045882" w:rsidRPr="00045882" w:rsidRDefault="00045882" w:rsidP="00045882">
      <w:pPr>
        <w:widowControl/>
        <w:spacing w:line="594" w:lineRule="atLeast"/>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46</w:t>
      </w:r>
      <w:r w:rsidRPr="00045882">
        <w:rPr>
          <w:rFonts w:ascii="微软雅黑" w:eastAsia="微软雅黑" w:hAnsi="微软雅黑" w:cs="宋体"/>
          <w:color w:val="444444"/>
          <w:kern w:val="0"/>
          <w:szCs w:val="21"/>
        </w:rPr>
        <w:t>. </w:t>
      </w:r>
      <w:r w:rsidRPr="00045882">
        <w:rPr>
          <w:rFonts w:ascii="微软雅黑" w:eastAsia="微软雅黑" w:hAnsi="微软雅黑" w:cs="Times New Roman"/>
          <w:color w:val="444444"/>
          <w:kern w:val="0"/>
          <w:szCs w:val="21"/>
        </w:rPr>
        <w:t>紧扣保障人身健康和生命财产安全、国家安全、生态环境安全方面的新情况、新需求，</w:t>
      </w:r>
      <w:r w:rsidRPr="00045882">
        <w:rPr>
          <w:rFonts w:ascii="微软雅黑" w:eastAsia="微软雅黑" w:hAnsi="微软雅黑" w:cs="宋体"/>
          <w:color w:val="444444"/>
          <w:kern w:val="0"/>
          <w:szCs w:val="21"/>
        </w:rPr>
        <w:t>强化顶层设计和统筹谋划，</w:t>
      </w:r>
      <w:r w:rsidRPr="00045882">
        <w:rPr>
          <w:rFonts w:ascii="微软雅黑" w:eastAsia="微软雅黑" w:hAnsi="微软雅黑" w:cs="Times New Roman"/>
          <w:color w:val="444444"/>
          <w:kern w:val="0"/>
          <w:szCs w:val="21"/>
        </w:rPr>
        <w:t>系统推进强制性国家标准</w:t>
      </w:r>
      <w:proofErr w:type="gramStart"/>
      <w:r w:rsidRPr="00045882">
        <w:rPr>
          <w:rFonts w:ascii="微软雅黑" w:eastAsia="微软雅黑" w:hAnsi="微软雅黑" w:cs="Times New Roman"/>
          <w:color w:val="444444"/>
          <w:kern w:val="0"/>
          <w:szCs w:val="21"/>
        </w:rPr>
        <w:t>做优做</w:t>
      </w:r>
      <w:proofErr w:type="gramEnd"/>
      <w:r w:rsidRPr="00045882">
        <w:rPr>
          <w:rFonts w:ascii="微软雅黑" w:eastAsia="微软雅黑" w:hAnsi="微软雅黑" w:cs="Times New Roman"/>
          <w:color w:val="444444"/>
          <w:kern w:val="0"/>
          <w:szCs w:val="21"/>
        </w:rPr>
        <w:t>强，持续提升标准底线水平，</w:t>
      </w:r>
      <w:r w:rsidRPr="00045882">
        <w:rPr>
          <w:rFonts w:ascii="微软雅黑" w:eastAsia="微软雅黑" w:hAnsi="微软雅黑" w:cs="宋体"/>
          <w:color w:val="444444"/>
          <w:kern w:val="0"/>
          <w:szCs w:val="21"/>
        </w:rPr>
        <w:t>切实发挥强制性国家标准“固根基、兜底线”功能，</w:t>
      </w:r>
      <w:r w:rsidRPr="00045882">
        <w:rPr>
          <w:rFonts w:ascii="微软雅黑" w:eastAsia="微软雅黑" w:hAnsi="微软雅黑" w:cs="Times New Roman"/>
          <w:color w:val="444444"/>
          <w:kern w:val="0"/>
          <w:szCs w:val="21"/>
        </w:rPr>
        <w:t>不断健全强制性国家标准体系。</w:t>
      </w:r>
    </w:p>
    <w:p w:rsidR="00045882" w:rsidRPr="00045882" w:rsidRDefault="00045882" w:rsidP="00045882">
      <w:pPr>
        <w:widowControl/>
        <w:spacing w:line="594" w:lineRule="atLeast"/>
        <w:ind w:firstLine="646"/>
        <w:jc w:val="left"/>
        <w:rPr>
          <w:rFonts w:ascii="微软雅黑" w:eastAsia="微软雅黑" w:hAnsi="微软雅黑" w:cs="Arial"/>
          <w:color w:val="444444"/>
          <w:kern w:val="0"/>
          <w:szCs w:val="21"/>
        </w:rPr>
      </w:pPr>
      <w:r w:rsidRPr="00045882">
        <w:rPr>
          <w:rFonts w:ascii="微软雅黑" w:eastAsia="微软雅黑" w:hAnsi="微软雅黑" w:cs="Times New Roman"/>
          <w:color w:val="444444"/>
          <w:kern w:val="0"/>
          <w:szCs w:val="21"/>
        </w:rPr>
        <w:t>47</w:t>
      </w:r>
      <w:r w:rsidRPr="00045882">
        <w:rPr>
          <w:rFonts w:ascii="微软雅黑" w:eastAsia="微软雅黑" w:hAnsi="微软雅黑" w:cs="Arial"/>
          <w:color w:val="444444"/>
          <w:kern w:val="0"/>
          <w:szCs w:val="21"/>
        </w:rPr>
        <w:t>. </w:t>
      </w:r>
      <w:r w:rsidRPr="00045882">
        <w:rPr>
          <w:rFonts w:ascii="微软雅黑" w:eastAsia="微软雅黑" w:hAnsi="微软雅黑" w:cs="Times New Roman"/>
          <w:color w:val="444444"/>
          <w:kern w:val="0"/>
          <w:szCs w:val="21"/>
        </w:rPr>
        <w:t>加快提高军民标准通用化水平，研制一批军民通用的国家标准。</w:t>
      </w:r>
    </w:p>
    <w:p w:rsidR="00045882" w:rsidRPr="00045882" w:rsidRDefault="00045882" w:rsidP="00045882">
      <w:pPr>
        <w:widowControl/>
        <w:spacing w:line="594" w:lineRule="atLeast"/>
        <w:ind w:firstLine="646"/>
        <w:jc w:val="left"/>
        <w:rPr>
          <w:rFonts w:ascii="微软雅黑" w:eastAsia="微软雅黑" w:hAnsi="微软雅黑" w:cs="Arial"/>
          <w:color w:val="444444"/>
          <w:kern w:val="0"/>
          <w:szCs w:val="21"/>
        </w:rPr>
      </w:pPr>
      <w:r w:rsidRPr="00045882">
        <w:rPr>
          <w:rFonts w:ascii="微软雅黑" w:eastAsia="微软雅黑" w:hAnsi="微软雅黑" w:cs="Times New Roman"/>
          <w:color w:val="444444"/>
          <w:kern w:val="0"/>
          <w:szCs w:val="21"/>
        </w:rPr>
        <w:t>48</w:t>
      </w:r>
      <w:r w:rsidRPr="00045882">
        <w:rPr>
          <w:rFonts w:ascii="微软雅黑" w:eastAsia="微软雅黑" w:hAnsi="微软雅黑" w:cs="Arial"/>
          <w:color w:val="444444"/>
          <w:kern w:val="0"/>
          <w:szCs w:val="21"/>
        </w:rPr>
        <w:t>. </w:t>
      </w:r>
      <w:r w:rsidRPr="00045882">
        <w:rPr>
          <w:rFonts w:ascii="微软雅黑" w:eastAsia="微软雅黑" w:hAnsi="微软雅黑" w:cs="Times New Roman"/>
          <w:color w:val="444444"/>
          <w:kern w:val="0"/>
          <w:szCs w:val="21"/>
        </w:rPr>
        <w:t>组织开展行业标准代号和管理范围确认</w:t>
      </w:r>
      <w:r w:rsidRPr="00045882">
        <w:rPr>
          <w:rFonts w:ascii="微软雅黑" w:eastAsia="微软雅黑" w:hAnsi="微软雅黑" w:cs="Arial"/>
          <w:color w:val="444444"/>
          <w:kern w:val="0"/>
          <w:szCs w:val="21"/>
        </w:rPr>
        <w:t>。</w:t>
      </w:r>
      <w:r w:rsidRPr="00045882">
        <w:rPr>
          <w:rFonts w:ascii="微软雅黑" w:eastAsia="微软雅黑" w:hAnsi="微软雅黑" w:cs="Times New Roman"/>
          <w:color w:val="444444"/>
          <w:kern w:val="0"/>
          <w:szCs w:val="21"/>
        </w:rPr>
        <w:t>进一步强化行业标准</w:t>
      </w:r>
      <w:r w:rsidRPr="00045882">
        <w:rPr>
          <w:rFonts w:ascii="微软雅黑" w:eastAsia="微软雅黑" w:hAnsi="微软雅黑" w:cs="Arial"/>
          <w:color w:val="444444"/>
          <w:kern w:val="0"/>
          <w:szCs w:val="21"/>
        </w:rPr>
        <w:t>和地方标准</w:t>
      </w:r>
      <w:r w:rsidRPr="00045882">
        <w:rPr>
          <w:rFonts w:ascii="微软雅黑" w:eastAsia="微软雅黑" w:hAnsi="微软雅黑" w:cs="Times New Roman"/>
          <w:color w:val="444444"/>
          <w:kern w:val="0"/>
          <w:szCs w:val="21"/>
        </w:rPr>
        <w:t>备案工作。</w:t>
      </w:r>
    </w:p>
    <w:p w:rsidR="00045882" w:rsidRPr="00045882" w:rsidRDefault="00045882" w:rsidP="00045882">
      <w:pPr>
        <w:widowControl/>
        <w:spacing w:line="594" w:lineRule="atLeast"/>
        <w:ind w:firstLine="646"/>
        <w:jc w:val="left"/>
        <w:rPr>
          <w:rFonts w:ascii="微软雅黑" w:eastAsia="微软雅黑" w:hAnsi="微软雅黑" w:cs="Arial"/>
          <w:color w:val="444444"/>
          <w:kern w:val="0"/>
          <w:szCs w:val="21"/>
        </w:rPr>
      </w:pPr>
      <w:r w:rsidRPr="00045882">
        <w:rPr>
          <w:rFonts w:ascii="微软雅黑" w:eastAsia="微软雅黑" w:hAnsi="微软雅黑" w:cs="Times New Roman"/>
          <w:color w:val="444444"/>
          <w:kern w:val="0"/>
          <w:szCs w:val="21"/>
        </w:rPr>
        <w:t>49</w:t>
      </w:r>
      <w:r w:rsidRPr="00045882">
        <w:rPr>
          <w:rFonts w:ascii="微软雅黑" w:eastAsia="微软雅黑" w:hAnsi="微软雅黑" w:cs="Arial"/>
          <w:color w:val="444444"/>
          <w:kern w:val="0"/>
          <w:szCs w:val="21"/>
        </w:rPr>
        <w:t>. </w:t>
      </w:r>
      <w:r w:rsidRPr="00045882">
        <w:rPr>
          <w:rFonts w:ascii="微软雅黑" w:eastAsia="微软雅黑" w:hAnsi="微软雅黑" w:cs="Times New Roman"/>
          <w:color w:val="444444"/>
          <w:kern w:val="0"/>
          <w:szCs w:val="21"/>
        </w:rPr>
        <w:t>加强对团体标准化工作的引导和规范，推动出台促进团体标准规范优质发展的指导意见，深入实施团体标准培优计划，加大重点领域优秀团体标准组织创建工作力度。</w:t>
      </w:r>
    </w:p>
    <w:p w:rsidR="00045882" w:rsidRPr="00045882" w:rsidRDefault="00045882" w:rsidP="00045882">
      <w:pPr>
        <w:widowControl/>
        <w:spacing w:line="594" w:lineRule="atLeast"/>
        <w:ind w:firstLine="646"/>
        <w:jc w:val="left"/>
        <w:rPr>
          <w:rFonts w:ascii="微软雅黑" w:eastAsia="微软雅黑" w:hAnsi="微软雅黑" w:cs="Arial"/>
          <w:color w:val="444444"/>
          <w:kern w:val="0"/>
          <w:szCs w:val="21"/>
        </w:rPr>
      </w:pPr>
      <w:r w:rsidRPr="00045882">
        <w:rPr>
          <w:rFonts w:ascii="微软雅黑" w:eastAsia="微软雅黑" w:hAnsi="微软雅黑" w:cs="Times New Roman"/>
          <w:color w:val="444444"/>
          <w:kern w:val="0"/>
          <w:szCs w:val="21"/>
        </w:rPr>
        <w:t>50</w:t>
      </w:r>
      <w:r w:rsidRPr="00045882">
        <w:rPr>
          <w:rFonts w:ascii="微软雅黑" w:eastAsia="微软雅黑" w:hAnsi="微软雅黑" w:cs="Arial"/>
          <w:color w:val="444444"/>
          <w:kern w:val="0"/>
          <w:szCs w:val="21"/>
        </w:rPr>
        <w:t>. </w:t>
      </w:r>
      <w:r w:rsidRPr="00045882">
        <w:rPr>
          <w:rFonts w:ascii="微软雅黑" w:eastAsia="微软雅黑" w:hAnsi="微软雅黑" w:cs="Times New Roman"/>
          <w:color w:val="444444"/>
          <w:kern w:val="0"/>
          <w:szCs w:val="21"/>
        </w:rPr>
        <w:t>继续实施企业标准</w:t>
      </w:r>
      <w:r w:rsidRPr="00045882">
        <w:rPr>
          <w:rFonts w:ascii="微软雅黑" w:eastAsia="微软雅黑" w:hAnsi="微软雅黑" w:cs="Arial"/>
          <w:color w:val="444444"/>
          <w:kern w:val="0"/>
          <w:szCs w:val="21"/>
        </w:rPr>
        <w:t>“领跑者”</w:t>
      </w:r>
      <w:r w:rsidRPr="00045882">
        <w:rPr>
          <w:rFonts w:ascii="微软雅黑" w:eastAsia="微软雅黑" w:hAnsi="微软雅黑" w:cs="Times New Roman"/>
          <w:color w:val="444444"/>
          <w:kern w:val="0"/>
          <w:szCs w:val="21"/>
        </w:rPr>
        <w:t>制度，引导更多企业声明公开更高质量的标准。</w:t>
      </w:r>
      <w:r w:rsidRPr="00045882">
        <w:rPr>
          <w:rFonts w:ascii="微软雅黑" w:eastAsia="微软雅黑" w:hAnsi="微软雅黑" w:cs="Arial"/>
          <w:color w:val="444444"/>
          <w:kern w:val="0"/>
          <w:szCs w:val="21"/>
        </w:rPr>
        <w:t>持续推进企业标准化良好行为创建及第三方评估。</w:t>
      </w:r>
    </w:p>
    <w:p w:rsidR="00045882" w:rsidRPr="00045882" w:rsidRDefault="00045882" w:rsidP="00045882">
      <w:pPr>
        <w:widowControl/>
        <w:spacing w:line="594" w:lineRule="atLeast"/>
        <w:ind w:firstLine="646"/>
        <w:jc w:val="left"/>
        <w:rPr>
          <w:rFonts w:ascii="微软雅黑" w:eastAsia="微软雅黑" w:hAnsi="微软雅黑" w:cs="Arial"/>
          <w:color w:val="444444"/>
          <w:kern w:val="0"/>
          <w:szCs w:val="21"/>
        </w:rPr>
      </w:pPr>
      <w:r w:rsidRPr="00045882">
        <w:rPr>
          <w:rFonts w:ascii="微软雅黑" w:eastAsia="微软雅黑" w:hAnsi="微软雅黑" w:cs="Times New Roman"/>
          <w:color w:val="444444"/>
          <w:kern w:val="0"/>
          <w:szCs w:val="21"/>
        </w:rPr>
        <w:lastRenderedPageBreak/>
        <w:t>51</w:t>
      </w:r>
      <w:r w:rsidRPr="00045882">
        <w:rPr>
          <w:rFonts w:ascii="微软雅黑" w:eastAsia="微软雅黑" w:hAnsi="微软雅黑" w:cs="Arial"/>
          <w:color w:val="444444"/>
          <w:kern w:val="0"/>
          <w:szCs w:val="21"/>
        </w:rPr>
        <w:t>. </w:t>
      </w:r>
      <w:r w:rsidRPr="00045882">
        <w:rPr>
          <w:rFonts w:ascii="微软雅黑" w:eastAsia="微软雅黑" w:hAnsi="微软雅黑" w:cs="Times New Roman"/>
          <w:color w:val="444444"/>
          <w:kern w:val="0"/>
          <w:szCs w:val="21"/>
        </w:rPr>
        <w:t>加</w:t>
      </w:r>
      <w:r w:rsidRPr="00045882">
        <w:rPr>
          <w:rFonts w:ascii="微软雅黑" w:eastAsia="微软雅黑" w:hAnsi="微软雅黑" w:cs="Times New Roman"/>
          <w:color w:val="444444"/>
          <w:spacing w:val="6"/>
          <w:kern w:val="0"/>
          <w:szCs w:val="21"/>
        </w:rPr>
        <w:t>强国家标准样品管理，加大标准样品信息平台建设力度，重点开展新材料、生态环保以及食品消费品等重点领域国家标准样品</w:t>
      </w:r>
      <w:r w:rsidRPr="00045882">
        <w:rPr>
          <w:rFonts w:ascii="微软雅黑" w:eastAsia="微软雅黑" w:hAnsi="微软雅黑" w:cs="Arial"/>
          <w:color w:val="444444"/>
          <w:spacing w:val="6"/>
          <w:kern w:val="0"/>
          <w:szCs w:val="21"/>
        </w:rPr>
        <w:t>研制</w:t>
      </w:r>
      <w:r w:rsidRPr="00045882">
        <w:rPr>
          <w:rFonts w:ascii="微软雅黑" w:eastAsia="微软雅黑" w:hAnsi="微软雅黑" w:cs="Times New Roman"/>
          <w:color w:val="444444"/>
          <w:spacing w:val="6"/>
          <w:kern w:val="0"/>
          <w:szCs w:val="21"/>
        </w:rPr>
        <w:t>和推广应用，集中开展现行国家标准样品复验工作。</w:t>
      </w:r>
    </w:p>
    <w:p w:rsidR="00045882" w:rsidRPr="00045882" w:rsidRDefault="00045882" w:rsidP="00045882">
      <w:pPr>
        <w:widowControl/>
        <w:spacing w:line="594" w:lineRule="atLeast"/>
        <w:ind w:firstLine="646"/>
        <w:jc w:val="left"/>
        <w:rPr>
          <w:rFonts w:ascii="微软雅黑" w:eastAsia="微软雅黑" w:hAnsi="微软雅黑" w:cs="Arial"/>
          <w:color w:val="444444"/>
          <w:kern w:val="0"/>
          <w:szCs w:val="21"/>
        </w:rPr>
      </w:pPr>
      <w:r w:rsidRPr="00045882">
        <w:rPr>
          <w:rFonts w:ascii="微软雅黑" w:eastAsia="微软雅黑" w:hAnsi="微软雅黑" w:cs="Times New Roman"/>
          <w:color w:val="444444"/>
          <w:kern w:val="0"/>
          <w:szCs w:val="21"/>
        </w:rPr>
        <w:t>52</w:t>
      </w:r>
      <w:r w:rsidRPr="00045882">
        <w:rPr>
          <w:rFonts w:ascii="微软雅黑" w:eastAsia="微软雅黑" w:hAnsi="微软雅黑" w:cs="Arial"/>
          <w:color w:val="444444"/>
          <w:kern w:val="0"/>
          <w:szCs w:val="21"/>
        </w:rPr>
        <w:t>. 开展机器可读标准、数据库标准试点，探索数字化条件下国家标准管理新形式、新机制。</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w:t>
      </w:r>
      <w:r w:rsidRPr="00045882">
        <w:rPr>
          <w:rFonts w:ascii="微软雅黑" w:eastAsia="微软雅黑" w:hAnsi="微软雅黑" w:cs="宋体" w:hint="eastAsia"/>
          <w:color w:val="444444"/>
          <w:kern w:val="0"/>
          <w:szCs w:val="21"/>
        </w:rPr>
        <w:t>三</w:t>
      </w:r>
      <w:r w:rsidRPr="00045882">
        <w:rPr>
          <w:rFonts w:ascii="微软雅黑" w:eastAsia="微软雅黑" w:hAnsi="微软雅黑" w:cs="Times New Roman"/>
          <w:color w:val="444444"/>
          <w:kern w:val="0"/>
          <w:szCs w:val="21"/>
        </w:rPr>
        <w:t>）强化标准实施</w:t>
      </w:r>
      <w:r w:rsidRPr="00045882">
        <w:rPr>
          <w:rFonts w:ascii="微软雅黑" w:eastAsia="微软雅黑" w:hAnsi="微软雅黑" w:cs="宋体" w:hint="eastAsia"/>
          <w:color w:val="444444"/>
          <w:kern w:val="0"/>
          <w:szCs w:val="21"/>
        </w:rPr>
        <w:t>与</w:t>
      </w:r>
      <w:r w:rsidRPr="00045882">
        <w:rPr>
          <w:rFonts w:ascii="微软雅黑" w:eastAsia="微软雅黑" w:hAnsi="微软雅黑" w:cs="Times New Roman"/>
          <w:color w:val="444444"/>
          <w:kern w:val="0"/>
          <w:szCs w:val="21"/>
        </w:rPr>
        <w:t>监督。</w:t>
      </w:r>
    </w:p>
    <w:p w:rsidR="00045882" w:rsidRPr="00045882" w:rsidRDefault="00045882" w:rsidP="00045882">
      <w:pPr>
        <w:widowControl/>
        <w:spacing w:line="594" w:lineRule="atLeast"/>
        <w:ind w:firstLine="646"/>
        <w:jc w:val="left"/>
        <w:rPr>
          <w:rFonts w:ascii="微软雅黑" w:eastAsia="微软雅黑" w:hAnsi="微软雅黑" w:cs="Arial"/>
          <w:color w:val="444444"/>
          <w:kern w:val="0"/>
          <w:szCs w:val="21"/>
        </w:rPr>
      </w:pPr>
      <w:r w:rsidRPr="00045882">
        <w:rPr>
          <w:rFonts w:ascii="微软雅黑" w:eastAsia="微软雅黑" w:hAnsi="微软雅黑" w:cs="Times New Roman"/>
          <w:color w:val="444444"/>
          <w:kern w:val="0"/>
          <w:szCs w:val="21"/>
        </w:rPr>
        <w:t>53</w:t>
      </w:r>
      <w:r w:rsidRPr="00045882">
        <w:rPr>
          <w:rFonts w:ascii="微软雅黑" w:eastAsia="微软雅黑" w:hAnsi="微软雅黑" w:cs="Arial"/>
          <w:color w:val="444444"/>
          <w:kern w:val="0"/>
          <w:szCs w:val="21"/>
        </w:rPr>
        <w:t>. </w:t>
      </w:r>
      <w:r w:rsidRPr="00045882">
        <w:rPr>
          <w:rFonts w:ascii="微软雅黑" w:eastAsia="微软雅黑" w:hAnsi="微软雅黑" w:cs="Times New Roman"/>
          <w:color w:val="444444"/>
          <w:kern w:val="0"/>
          <w:szCs w:val="21"/>
        </w:rPr>
        <w:t>进一步推进标准实施信息反馈联动机制建设，强化标准信息共享，</w:t>
      </w:r>
      <w:r w:rsidRPr="00045882">
        <w:rPr>
          <w:rFonts w:ascii="微软雅黑" w:eastAsia="微软雅黑" w:hAnsi="微软雅黑" w:cs="Arial"/>
          <w:color w:val="444444"/>
          <w:kern w:val="0"/>
          <w:szCs w:val="21"/>
        </w:rPr>
        <w:t>畅通标准监督渠道，</w:t>
      </w:r>
      <w:r w:rsidRPr="00045882">
        <w:rPr>
          <w:rFonts w:ascii="微软雅黑" w:eastAsia="微软雅黑" w:hAnsi="微软雅黑" w:cs="Times New Roman"/>
          <w:color w:val="444444"/>
          <w:kern w:val="0"/>
          <w:szCs w:val="21"/>
        </w:rPr>
        <w:t>促进标准化工作与执法稽查、质量监管、认证认可等工作的联动融合。</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54</w:t>
      </w:r>
      <w:r w:rsidRPr="00045882">
        <w:rPr>
          <w:rFonts w:ascii="微软雅黑" w:eastAsia="微软雅黑" w:hAnsi="微软雅黑" w:cs="宋体"/>
          <w:color w:val="444444"/>
          <w:kern w:val="0"/>
          <w:szCs w:val="21"/>
        </w:rPr>
        <w:t>. </w:t>
      </w:r>
      <w:r w:rsidRPr="00045882">
        <w:rPr>
          <w:rFonts w:ascii="微软雅黑" w:eastAsia="微软雅黑" w:hAnsi="微软雅黑" w:cs="Times New Roman"/>
          <w:color w:val="444444"/>
          <w:kern w:val="0"/>
          <w:szCs w:val="21"/>
        </w:rPr>
        <w:t>常态</w:t>
      </w:r>
      <w:proofErr w:type="gramStart"/>
      <w:r w:rsidRPr="00045882">
        <w:rPr>
          <w:rFonts w:ascii="微软雅黑" w:eastAsia="微软雅黑" w:hAnsi="微软雅黑" w:cs="Times New Roman"/>
          <w:color w:val="444444"/>
          <w:kern w:val="0"/>
          <w:szCs w:val="21"/>
        </w:rPr>
        <w:t>化开展</w:t>
      </w:r>
      <w:proofErr w:type="gramEnd"/>
      <w:r w:rsidRPr="00045882">
        <w:rPr>
          <w:rFonts w:ascii="微软雅黑" w:eastAsia="微软雅黑" w:hAnsi="微软雅黑" w:cs="Times New Roman"/>
          <w:color w:val="444444"/>
          <w:kern w:val="0"/>
          <w:szCs w:val="21"/>
        </w:rPr>
        <w:t>国家标准实施效果评估工作，完善并全面推广标准实施效果评估工作指南，推动各类标准制定主体全方位开展标准实施效果评估。</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55</w:t>
      </w:r>
      <w:r w:rsidRPr="00045882">
        <w:rPr>
          <w:rFonts w:ascii="微软雅黑" w:eastAsia="微软雅黑" w:hAnsi="微软雅黑" w:cs="宋体"/>
          <w:color w:val="444444"/>
          <w:kern w:val="0"/>
          <w:szCs w:val="21"/>
        </w:rPr>
        <w:t>. </w:t>
      </w:r>
      <w:r w:rsidRPr="00045882">
        <w:rPr>
          <w:rFonts w:ascii="微软雅黑" w:eastAsia="微软雅黑" w:hAnsi="微软雅黑" w:cs="Times New Roman"/>
          <w:color w:val="444444"/>
          <w:kern w:val="0"/>
          <w:szCs w:val="21"/>
        </w:rPr>
        <w:t>组织开展强制性国家标准实施情况统计分析试点工作。</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56</w:t>
      </w:r>
      <w:r w:rsidRPr="00045882">
        <w:rPr>
          <w:rFonts w:ascii="微软雅黑" w:eastAsia="微软雅黑" w:hAnsi="微软雅黑" w:cs="宋体"/>
          <w:color w:val="444444"/>
          <w:kern w:val="0"/>
          <w:szCs w:val="21"/>
        </w:rPr>
        <w:t>. </w:t>
      </w:r>
      <w:r w:rsidRPr="00045882">
        <w:rPr>
          <w:rFonts w:ascii="微软雅黑" w:eastAsia="微软雅黑" w:hAnsi="微软雅黑" w:cs="Times New Roman"/>
          <w:color w:val="444444"/>
          <w:kern w:val="0"/>
          <w:szCs w:val="21"/>
        </w:rPr>
        <w:t>组织开展行业标准监督评价工作</w:t>
      </w:r>
      <w:r w:rsidRPr="00045882">
        <w:rPr>
          <w:rFonts w:ascii="微软雅黑" w:eastAsia="微软雅黑" w:hAnsi="微软雅黑" w:cs="宋体"/>
          <w:color w:val="444444"/>
          <w:kern w:val="0"/>
          <w:szCs w:val="21"/>
        </w:rPr>
        <w:t>和</w:t>
      </w:r>
      <w:r w:rsidRPr="00045882">
        <w:rPr>
          <w:rFonts w:ascii="微软雅黑" w:eastAsia="微软雅黑" w:hAnsi="微软雅黑" w:cs="Times New Roman"/>
          <w:color w:val="444444"/>
          <w:kern w:val="0"/>
          <w:szCs w:val="21"/>
        </w:rPr>
        <w:t>地方标准监督抽查</w:t>
      </w:r>
      <w:r w:rsidRPr="00045882">
        <w:rPr>
          <w:rFonts w:ascii="微软雅黑" w:eastAsia="微软雅黑" w:hAnsi="微软雅黑" w:cs="宋体"/>
          <w:color w:val="444444"/>
          <w:kern w:val="0"/>
          <w:szCs w:val="21"/>
        </w:rPr>
        <w:t>工作，提升行业标准和地方标准的质量水平。</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57</w:t>
      </w:r>
      <w:r w:rsidRPr="00045882">
        <w:rPr>
          <w:rFonts w:ascii="微软雅黑" w:eastAsia="微软雅黑" w:hAnsi="微软雅黑" w:cs="宋体"/>
          <w:color w:val="444444"/>
          <w:kern w:val="0"/>
          <w:szCs w:val="21"/>
        </w:rPr>
        <w:t>. </w:t>
      </w:r>
      <w:r w:rsidRPr="00045882">
        <w:rPr>
          <w:rFonts w:ascii="微软雅黑" w:eastAsia="微软雅黑" w:hAnsi="微软雅黑" w:cs="Times New Roman"/>
          <w:color w:val="444444"/>
          <w:kern w:val="0"/>
          <w:szCs w:val="21"/>
        </w:rPr>
        <w:t>进一步完善服务业标准化试点示范管理机制，推动在</w:t>
      </w:r>
      <w:r w:rsidRPr="00045882">
        <w:rPr>
          <w:rFonts w:ascii="微软雅黑" w:eastAsia="微软雅黑" w:hAnsi="微软雅黑" w:cs="宋体"/>
          <w:color w:val="444444"/>
          <w:kern w:val="0"/>
          <w:szCs w:val="21"/>
        </w:rPr>
        <w:t>商贸流通、</w:t>
      </w:r>
      <w:r w:rsidRPr="00045882">
        <w:rPr>
          <w:rFonts w:ascii="微软雅黑" w:eastAsia="微软雅黑" w:hAnsi="微软雅黑" w:cs="Times New Roman"/>
          <w:color w:val="444444"/>
          <w:kern w:val="0"/>
          <w:szCs w:val="21"/>
        </w:rPr>
        <w:t>消费品、社会管理等领域开展标准化试点。</w:t>
      </w:r>
    </w:p>
    <w:p w:rsidR="00045882" w:rsidRPr="00045882" w:rsidRDefault="00045882" w:rsidP="00045882">
      <w:pPr>
        <w:widowControl/>
        <w:spacing w:line="594" w:lineRule="atLeast"/>
        <w:ind w:firstLine="646"/>
        <w:jc w:val="left"/>
        <w:rPr>
          <w:rFonts w:ascii="微软雅黑" w:eastAsia="微软雅黑" w:hAnsi="微软雅黑" w:cs="Arial"/>
          <w:color w:val="444444"/>
          <w:kern w:val="0"/>
          <w:szCs w:val="21"/>
        </w:rPr>
      </w:pPr>
      <w:r w:rsidRPr="00045882">
        <w:rPr>
          <w:rFonts w:ascii="微软雅黑" w:eastAsia="微软雅黑" w:hAnsi="微软雅黑" w:cs="Times New Roman"/>
          <w:color w:val="444444"/>
          <w:kern w:val="0"/>
          <w:szCs w:val="21"/>
        </w:rPr>
        <w:t>58</w:t>
      </w:r>
      <w:r w:rsidRPr="00045882">
        <w:rPr>
          <w:rFonts w:ascii="微软雅黑" w:eastAsia="微软雅黑" w:hAnsi="微软雅黑" w:cs="Arial"/>
          <w:color w:val="444444"/>
          <w:kern w:val="0"/>
          <w:szCs w:val="21"/>
        </w:rPr>
        <w:t>. </w:t>
      </w:r>
      <w:r w:rsidRPr="00045882">
        <w:rPr>
          <w:rFonts w:ascii="微软雅黑" w:eastAsia="微软雅黑" w:hAnsi="微软雅黑" w:cs="Times New Roman"/>
          <w:color w:val="444444"/>
          <w:kern w:val="0"/>
          <w:szCs w:val="21"/>
        </w:rPr>
        <w:t>进一步拓展物品编码和统一社会信用代码应用领域，发挥物品编码和统一社会信用代码对经济和社会发展的基础作用。</w:t>
      </w:r>
    </w:p>
    <w:p w:rsidR="00045882" w:rsidRPr="00045882" w:rsidRDefault="00045882" w:rsidP="00045882">
      <w:pPr>
        <w:widowControl/>
        <w:spacing w:line="594" w:lineRule="atLeast"/>
        <w:ind w:firstLine="646"/>
        <w:jc w:val="left"/>
        <w:rPr>
          <w:rFonts w:ascii="微软雅黑" w:eastAsia="微软雅黑" w:hAnsi="微软雅黑" w:cs="Arial"/>
          <w:color w:val="444444"/>
          <w:kern w:val="0"/>
          <w:szCs w:val="21"/>
        </w:rPr>
      </w:pPr>
      <w:r w:rsidRPr="00045882">
        <w:rPr>
          <w:rFonts w:ascii="微软雅黑" w:eastAsia="微软雅黑" w:hAnsi="微软雅黑" w:cs="Times New Roman"/>
          <w:color w:val="444444"/>
          <w:kern w:val="0"/>
          <w:szCs w:val="21"/>
        </w:rPr>
        <w:t>59</w:t>
      </w:r>
      <w:r w:rsidRPr="00045882">
        <w:rPr>
          <w:rFonts w:ascii="微软雅黑" w:eastAsia="微软雅黑" w:hAnsi="微软雅黑" w:cs="Arial"/>
          <w:color w:val="444444"/>
          <w:kern w:val="0"/>
          <w:szCs w:val="21"/>
        </w:rPr>
        <w:t>. 结合世界标准日等重要活动，</w:t>
      </w:r>
      <w:r w:rsidRPr="00045882">
        <w:rPr>
          <w:rFonts w:ascii="微软雅黑" w:eastAsia="微软雅黑" w:hAnsi="微软雅黑" w:cs="Times New Roman"/>
          <w:color w:val="444444"/>
          <w:kern w:val="0"/>
          <w:szCs w:val="21"/>
        </w:rPr>
        <w:t>加强标准化知识普及和宣传</w:t>
      </w:r>
      <w:r w:rsidRPr="00045882">
        <w:rPr>
          <w:rFonts w:ascii="微软雅黑" w:eastAsia="微软雅黑" w:hAnsi="微软雅黑" w:cs="Arial"/>
          <w:color w:val="444444"/>
          <w:kern w:val="0"/>
          <w:szCs w:val="21"/>
        </w:rPr>
        <w:t>。强化重点标准宣贯，推动标准实施应用。</w:t>
      </w:r>
    </w:p>
    <w:p w:rsidR="00045882" w:rsidRPr="00045882" w:rsidRDefault="00045882" w:rsidP="00045882">
      <w:pPr>
        <w:widowControl/>
        <w:spacing w:line="594" w:lineRule="atLeast"/>
        <w:ind w:firstLine="646"/>
        <w:jc w:val="left"/>
        <w:rPr>
          <w:rFonts w:ascii="微软雅黑" w:eastAsia="微软雅黑" w:hAnsi="微软雅黑" w:cs="Arial"/>
          <w:color w:val="444444"/>
          <w:kern w:val="0"/>
          <w:szCs w:val="21"/>
        </w:rPr>
      </w:pPr>
      <w:r w:rsidRPr="00045882">
        <w:rPr>
          <w:rFonts w:ascii="微软雅黑" w:eastAsia="微软雅黑" w:hAnsi="微软雅黑" w:cs="Times New Roman"/>
          <w:color w:val="444444"/>
          <w:kern w:val="0"/>
          <w:szCs w:val="21"/>
        </w:rPr>
        <w:t>（</w:t>
      </w:r>
      <w:r w:rsidRPr="00045882">
        <w:rPr>
          <w:rFonts w:ascii="微软雅黑" w:eastAsia="微软雅黑" w:hAnsi="微软雅黑" w:cs="Arial" w:hint="eastAsia"/>
          <w:color w:val="444444"/>
          <w:kern w:val="0"/>
          <w:szCs w:val="21"/>
        </w:rPr>
        <w:t>四</w:t>
      </w:r>
      <w:r w:rsidRPr="00045882">
        <w:rPr>
          <w:rFonts w:ascii="微软雅黑" w:eastAsia="微软雅黑" w:hAnsi="微软雅黑" w:cs="Times New Roman"/>
          <w:color w:val="444444"/>
          <w:kern w:val="0"/>
          <w:szCs w:val="21"/>
        </w:rPr>
        <w:t>）深化地方标准化工作</w:t>
      </w:r>
      <w:r w:rsidRPr="00045882">
        <w:rPr>
          <w:rFonts w:ascii="微软雅黑" w:eastAsia="微软雅黑" w:hAnsi="微软雅黑" w:cs="Arial" w:hint="eastAsia"/>
          <w:color w:val="444444"/>
          <w:kern w:val="0"/>
          <w:szCs w:val="21"/>
        </w:rPr>
        <w:t>创新</w:t>
      </w:r>
      <w:r w:rsidRPr="00045882">
        <w:rPr>
          <w:rFonts w:ascii="微软雅黑" w:eastAsia="微软雅黑" w:hAnsi="微软雅黑" w:cs="Times New Roman"/>
          <w:color w:val="444444"/>
          <w:kern w:val="0"/>
          <w:szCs w:val="21"/>
        </w:rPr>
        <w:t>。</w:t>
      </w:r>
    </w:p>
    <w:p w:rsidR="00045882" w:rsidRPr="00045882" w:rsidRDefault="00045882" w:rsidP="00045882">
      <w:pPr>
        <w:widowControl/>
        <w:spacing w:line="594" w:lineRule="atLeast"/>
        <w:ind w:firstLine="646"/>
        <w:jc w:val="left"/>
        <w:rPr>
          <w:rFonts w:ascii="微软雅黑" w:eastAsia="微软雅黑" w:hAnsi="微软雅黑" w:cs="Arial"/>
          <w:color w:val="444444"/>
          <w:kern w:val="0"/>
          <w:szCs w:val="21"/>
        </w:rPr>
      </w:pPr>
      <w:r w:rsidRPr="00045882">
        <w:rPr>
          <w:rFonts w:ascii="微软雅黑" w:eastAsia="微软雅黑" w:hAnsi="微软雅黑" w:cs="Times New Roman"/>
          <w:color w:val="444444"/>
          <w:kern w:val="0"/>
          <w:szCs w:val="21"/>
        </w:rPr>
        <w:lastRenderedPageBreak/>
        <w:t>60</w:t>
      </w:r>
      <w:r w:rsidRPr="00045882">
        <w:rPr>
          <w:rFonts w:ascii="微软雅黑" w:eastAsia="微软雅黑" w:hAnsi="微软雅黑" w:cs="Arial"/>
          <w:color w:val="444444"/>
          <w:kern w:val="0"/>
          <w:szCs w:val="21"/>
        </w:rPr>
        <w:t>. </w:t>
      </w:r>
      <w:r w:rsidRPr="00045882">
        <w:rPr>
          <w:rFonts w:ascii="微软雅黑" w:eastAsia="微软雅黑" w:hAnsi="微软雅黑" w:cs="Times New Roman"/>
          <w:color w:val="444444"/>
          <w:kern w:val="0"/>
          <w:szCs w:val="21"/>
        </w:rPr>
        <w:t>围</w:t>
      </w:r>
      <w:r w:rsidRPr="00045882">
        <w:rPr>
          <w:rFonts w:ascii="微软雅黑" w:eastAsia="微软雅黑" w:hAnsi="微软雅黑" w:cs="Times New Roman"/>
          <w:color w:val="444444"/>
          <w:spacing w:val="6"/>
          <w:kern w:val="0"/>
          <w:szCs w:val="21"/>
        </w:rPr>
        <w:t>绕京津冀、长三角、</w:t>
      </w:r>
      <w:r w:rsidRPr="00045882">
        <w:rPr>
          <w:rFonts w:ascii="微软雅黑" w:eastAsia="微软雅黑" w:hAnsi="微软雅黑" w:cs="Arial"/>
          <w:color w:val="444444"/>
          <w:spacing w:val="6"/>
          <w:kern w:val="0"/>
          <w:szCs w:val="21"/>
        </w:rPr>
        <w:t>长江经济带、黄河流域、</w:t>
      </w:r>
      <w:r w:rsidRPr="00045882">
        <w:rPr>
          <w:rFonts w:ascii="微软雅黑" w:eastAsia="微软雅黑" w:hAnsi="微软雅黑" w:cs="Times New Roman"/>
          <w:color w:val="444444"/>
          <w:spacing w:val="6"/>
          <w:kern w:val="0"/>
          <w:szCs w:val="21"/>
        </w:rPr>
        <w:t>粤港澳等区域协同发展，探索建立区域协同发展标准化工作新机制</w:t>
      </w:r>
      <w:r w:rsidRPr="00045882">
        <w:rPr>
          <w:rFonts w:ascii="微软雅黑" w:eastAsia="微软雅黑" w:hAnsi="微软雅黑" w:cs="Arial"/>
          <w:color w:val="444444"/>
          <w:spacing w:val="6"/>
          <w:kern w:val="0"/>
          <w:szCs w:val="21"/>
        </w:rPr>
        <w:t>。按照打造全国高质量发展样板的要求，积极推进</w:t>
      </w:r>
      <w:proofErr w:type="gramStart"/>
      <w:r w:rsidRPr="00045882">
        <w:rPr>
          <w:rFonts w:ascii="微软雅黑" w:eastAsia="微软雅黑" w:hAnsi="微软雅黑" w:cs="Arial"/>
          <w:color w:val="444444"/>
          <w:spacing w:val="6"/>
          <w:kern w:val="0"/>
          <w:szCs w:val="21"/>
        </w:rPr>
        <w:t>雄安标准</w:t>
      </w:r>
      <w:proofErr w:type="gramEnd"/>
      <w:r w:rsidRPr="00045882">
        <w:rPr>
          <w:rFonts w:ascii="微软雅黑" w:eastAsia="微软雅黑" w:hAnsi="微软雅黑" w:cs="Arial"/>
          <w:color w:val="444444"/>
          <w:spacing w:val="6"/>
          <w:kern w:val="0"/>
          <w:szCs w:val="21"/>
        </w:rPr>
        <w:t>体系建设</w:t>
      </w:r>
      <w:r w:rsidRPr="00045882">
        <w:rPr>
          <w:rFonts w:ascii="微软雅黑" w:eastAsia="微软雅黑" w:hAnsi="微软雅黑" w:cs="Times New Roman"/>
          <w:color w:val="444444"/>
          <w:spacing w:val="6"/>
          <w:kern w:val="0"/>
          <w:szCs w:val="21"/>
        </w:rPr>
        <w:t>。</w:t>
      </w:r>
    </w:p>
    <w:p w:rsidR="00045882" w:rsidRPr="00045882" w:rsidRDefault="00045882" w:rsidP="00045882">
      <w:pPr>
        <w:widowControl/>
        <w:spacing w:line="594" w:lineRule="atLeast"/>
        <w:ind w:firstLine="646"/>
        <w:jc w:val="left"/>
        <w:rPr>
          <w:rFonts w:ascii="微软雅黑" w:eastAsia="微软雅黑" w:hAnsi="微软雅黑" w:cs="Arial"/>
          <w:color w:val="444444"/>
          <w:kern w:val="0"/>
          <w:szCs w:val="21"/>
        </w:rPr>
      </w:pPr>
      <w:r w:rsidRPr="00045882">
        <w:rPr>
          <w:rFonts w:ascii="微软雅黑" w:eastAsia="微软雅黑" w:hAnsi="微软雅黑" w:cs="Times New Roman"/>
          <w:color w:val="444444"/>
          <w:kern w:val="0"/>
          <w:szCs w:val="21"/>
        </w:rPr>
        <w:t>61</w:t>
      </w:r>
      <w:r w:rsidRPr="00045882">
        <w:rPr>
          <w:rFonts w:ascii="微软雅黑" w:eastAsia="微软雅黑" w:hAnsi="微软雅黑" w:cs="Arial"/>
          <w:color w:val="444444"/>
          <w:kern w:val="0"/>
          <w:szCs w:val="21"/>
        </w:rPr>
        <w:t>. </w:t>
      </w:r>
      <w:r w:rsidRPr="00045882">
        <w:rPr>
          <w:rFonts w:ascii="微软雅黑" w:eastAsia="微软雅黑" w:hAnsi="微软雅黑" w:cs="Times New Roman"/>
          <w:color w:val="444444"/>
          <w:kern w:val="0"/>
          <w:szCs w:val="21"/>
        </w:rPr>
        <w:t>持</w:t>
      </w:r>
      <w:r w:rsidRPr="00045882">
        <w:rPr>
          <w:rFonts w:ascii="微软雅黑" w:eastAsia="微软雅黑" w:hAnsi="微软雅黑" w:cs="Times New Roman"/>
          <w:color w:val="444444"/>
          <w:spacing w:val="6"/>
          <w:kern w:val="0"/>
          <w:szCs w:val="21"/>
        </w:rPr>
        <w:t>续推进地方标准化综合改革，开展城市标准化综合试点。</w:t>
      </w:r>
    </w:p>
    <w:p w:rsidR="00045882" w:rsidRPr="00045882" w:rsidRDefault="00045882" w:rsidP="00045882">
      <w:pPr>
        <w:widowControl/>
        <w:spacing w:line="594" w:lineRule="atLeast"/>
        <w:ind w:firstLine="646"/>
        <w:jc w:val="left"/>
        <w:rPr>
          <w:rFonts w:ascii="微软雅黑" w:eastAsia="微软雅黑" w:hAnsi="微软雅黑" w:cs="Arial"/>
          <w:color w:val="444444"/>
          <w:kern w:val="0"/>
          <w:szCs w:val="21"/>
        </w:rPr>
      </w:pPr>
      <w:r w:rsidRPr="00045882">
        <w:rPr>
          <w:rFonts w:ascii="微软雅黑" w:eastAsia="微软雅黑" w:hAnsi="微软雅黑" w:cs="Times New Roman"/>
          <w:color w:val="444444"/>
          <w:kern w:val="0"/>
          <w:szCs w:val="21"/>
        </w:rPr>
        <w:t>62</w:t>
      </w:r>
      <w:r w:rsidRPr="00045882">
        <w:rPr>
          <w:rFonts w:ascii="微软雅黑" w:eastAsia="微软雅黑" w:hAnsi="微软雅黑" w:cs="Arial"/>
          <w:color w:val="444444"/>
          <w:kern w:val="0"/>
          <w:szCs w:val="21"/>
        </w:rPr>
        <w:t>. </w:t>
      </w:r>
      <w:r w:rsidRPr="00045882">
        <w:rPr>
          <w:rFonts w:ascii="微软雅黑" w:eastAsia="微软雅黑" w:hAnsi="微软雅黑" w:cs="Times New Roman"/>
          <w:color w:val="444444"/>
          <w:kern w:val="0"/>
          <w:szCs w:val="21"/>
        </w:rPr>
        <w:t>推进地方标准化服务体系建设工作，提升标准化专业技术服务能力。</w:t>
      </w:r>
    </w:p>
    <w:p w:rsidR="00045882" w:rsidRPr="00045882" w:rsidRDefault="00045882" w:rsidP="00045882">
      <w:pPr>
        <w:widowControl/>
        <w:spacing w:line="594" w:lineRule="atLeast"/>
        <w:ind w:firstLine="646"/>
        <w:jc w:val="left"/>
        <w:rPr>
          <w:rFonts w:ascii="微软雅黑" w:eastAsia="微软雅黑" w:hAnsi="微软雅黑" w:cs="Arial"/>
          <w:color w:val="444444"/>
          <w:kern w:val="0"/>
          <w:szCs w:val="21"/>
        </w:rPr>
      </w:pPr>
      <w:r w:rsidRPr="00045882">
        <w:rPr>
          <w:rFonts w:ascii="微软雅黑" w:eastAsia="微软雅黑" w:hAnsi="微软雅黑" w:cs="Times New Roman"/>
          <w:color w:val="444444"/>
          <w:kern w:val="0"/>
          <w:szCs w:val="21"/>
        </w:rPr>
        <w:t>63</w:t>
      </w:r>
      <w:r w:rsidRPr="00045882">
        <w:rPr>
          <w:rFonts w:ascii="微软雅黑" w:eastAsia="微软雅黑" w:hAnsi="微软雅黑" w:cs="Arial"/>
          <w:color w:val="444444"/>
          <w:kern w:val="0"/>
          <w:szCs w:val="21"/>
        </w:rPr>
        <w:t>. 推广“百城千业万企”对标达标行动试点城市经验，建立健全长效机制，在全国范围内深入开展对标达标活动</w:t>
      </w:r>
      <w:r w:rsidRPr="00045882">
        <w:rPr>
          <w:rFonts w:ascii="微软雅黑" w:eastAsia="微软雅黑" w:hAnsi="微软雅黑" w:cs="Times New Roman"/>
          <w:color w:val="444444"/>
          <w:kern w:val="0"/>
          <w:szCs w:val="21"/>
        </w:rPr>
        <w:t>。</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四、推进标准制度型开放</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（一）积极参与国际标准化治理。</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64</w:t>
      </w:r>
      <w:r w:rsidRPr="00045882">
        <w:rPr>
          <w:rFonts w:ascii="微软雅黑" w:eastAsia="微软雅黑" w:hAnsi="微软雅黑" w:cs="宋体"/>
          <w:color w:val="444444"/>
          <w:kern w:val="0"/>
          <w:szCs w:val="21"/>
        </w:rPr>
        <w:t>. 进一步优化和完善企业参与国际标准化活动渠道,推动构建政府引导、企业主体、产学研联动的国际标准化工作新局面。</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65</w:t>
      </w:r>
      <w:r w:rsidRPr="00045882">
        <w:rPr>
          <w:rFonts w:ascii="微软雅黑" w:eastAsia="微软雅黑" w:hAnsi="微软雅黑" w:cs="宋体"/>
          <w:color w:val="444444"/>
          <w:kern w:val="0"/>
          <w:szCs w:val="21"/>
        </w:rPr>
        <w:t>. </w:t>
      </w:r>
      <w:r w:rsidRPr="00045882">
        <w:rPr>
          <w:rFonts w:ascii="微软雅黑" w:eastAsia="微软雅黑" w:hAnsi="微软雅黑" w:cs="Times New Roman"/>
          <w:color w:val="444444"/>
          <w:kern w:val="0"/>
          <w:szCs w:val="21"/>
        </w:rPr>
        <w:t>积极履行我国担任ISO、IEC常任理事国义务，加强对ISO治理新模式、重大政策规则和程序的研究，深度参与IEC治理体系变革和IEC新战略规划制定。</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66</w:t>
      </w:r>
      <w:r w:rsidRPr="00045882">
        <w:rPr>
          <w:rFonts w:ascii="微软雅黑" w:eastAsia="微软雅黑" w:hAnsi="微软雅黑" w:cs="宋体"/>
          <w:color w:val="444444"/>
          <w:kern w:val="0"/>
          <w:szCs w:val="21"/>
        </w:rPr>
        <w:t>. </w:t>
      </w:r>
      <w:r w:rsidRPr="00045882">
        <w:rPr>
          <w:rFonts w:ascii="微软雅黑" w:eastAsia="微软雅黑" w:hAnsi="微软雅黑" w:cs="Times New Roman"/>
          <w:color w:val="444444"/>
          <w:kern w:val="0"/>
          <w:szCs w:val="21"/>
        </w:rPr>
        <w:t>提升我国参与ISO、IEC国际标准活动贡献</w:t>
      </w:r>
      <w:r w:rsidRPr="00045882">
        <w:rPr>
          <w:rFonts w:ascii="微软雅黑" w:eastAsia="微软雅黑" w:hAnsi="微软雅黑" w:cs="宋体"/>
          <w:color w:val="444444"/>
          <w:kern w:val="0"/>
          <w:szCs w:val="21"/>
        </w:rPr>
        <w:t>度</w:t>
      </w:r>
      <w:r w:rsidRPr="00045882">
        <w:rPr>
          <w:rFonts w:ascii="微软雅黑" w:eastAsia="微软雅黑" w:hAnsi="微软雅黑" w:cs="Times New Roman"/>
          <w:color w:val="444444"/>
          <w:kern w:val="0"/>
          <w:szCs w:val="21"/>
        </w:rPr>
        <w:t>，</w:t>
      </w:r>
      <w:r w:rsidRPr="00045882">
        <w:rPr>
          <w:rFonts w:ascii="微软雅黑" w:eastAsia="微软雅黑" w:hAnsi="微软雅黑" w:cs="宋体"/>
          <w:color w:val="444444"/>
          <w:kern w:val="0"/>
          <w:szCs w:val="21"/>
        </w:rPr>
        <w:t>组织培养我国专家参加国际标准起草工作组，</w:t>
      </w:r>
      <w:r w:rsidRPr="00045882">
        <w:rPr>
          <w:rFonts w:ascii="微软雅黑" w:eastAsia="微软雅黑" w:hAnsi="微软雅黑" w:cs="Times New Roman"/>
          <w:color w:val="444444"/>
          <w:kern w:val="0"/>
          <w:szCs w:val="21"/>
        </w:rPr>
        <w:t>与ISO</w:t>
      </w:r>
      <w:r w:rsidRPr="00045882">
        <w:rPr>
          <w:rFonts w:ascii="微软雅黑" w:eastAsia="微软雅黑" w:hAnsi="微软雅黑" w:cs="宋体"/>
          <w:color w:val="444444"/>
          <w:kern w:val="0"/>
          <w:szCs w:val="21"/>
        </w:rPr>
        <w:t>、</w:t>
      </w:r>
      <w:r w:rsidRPr="00045882">
        <w:rPr>
          <w:rFonts w:ascii="微软雅黑" w:eastAsia="微软雅黑" w:hAnsi="微软雅黑" w:cs="Times New Roman"/>
          <w:color w:val="444444"/>
          <w:kern w:val="0"/>
          <w:szCs w:val="21"/>
        </w:rPr>
        <w:t>IEC各成员在全球技术创新活跃领域加强合作。</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宋体" w:hint="eastAsia"/>
          <w:color w:val="444444"/>
          <w:kern w:val="0"/>
          <w:szCs w:val="21"/>
        </w:rPr>
        <w:t>（二）推动国内国际标准协同发展。</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67</w:t>
      </w:r>
      <w:r w:rsidRPr="00045882">
        <w:rPr>
          <w:rFonts w:ascii="微软雅黑" w:eastAsia="微软雅黑" w:hAnsi="微软雅黑" w:cs="宋体"/>
          <w:color w:val="444444"/>
          <w:kern w:val="0"/>
          <w:szCs w:val="21"/>
        </w:rPr>
        <w:t>. 推进国际标准转化制度建设</w:t>
      </w:r>
      <w:r w:rsidRPr="00045882">
        <w:rPr>
          <w:rFonts w:ascii="微软雅黑" w:eastAsia="微软雅黑" w:hAnsi="微软雅黑" w:cs="Times New Roman"/>
          <w:color w:val="444444"/>
          <w:kern w:val="0"/>
          <w:szCs w:val="21"/>
        </w:rPr>
        <w:t>，</w:t>
      </w:r>
      <w:r w:rsidRPr="00045882">
        <w:rPr>
          <w:rFonts w:ascii="微软雅黑" w:eastAsia="微软雅黑" w:hAnsi="微软雅黑" w:cs="宋体"/>
          <w:color w:val="444444"/>
          <w:kern w:val="0"/>
          <w:szCs w:val="21"/>
        </w:rPr>
        <w:t>提高采用国际标准的科学性和有效性，</w:t>
      </w:r>
      <w:r w:rsidRPr="00045882">
        <w:rPr>
          <w:rFonts w:ascii="微软雅黑" w:eastAsia="微软雅黑" w:hAnsi="微软雅黑" w:cs="Times New Roman"/>
          <w:color w:val="444444"/>
          <w:kern w:val="0"/>
          <w:szCs w:val="21"/>
        </w:rPr>
        <w:t>提</w:t>
      </w:r>
      <w:r w:rsidRPr="00045882">
        <w:rPr>
          <w:rFonts w:ascii="微软雅黑" w:eastAsia="微软雅黑" w:hAnsi="微软雅黑" w:cs="宋体"/>
          <w:color w:val="444444"/>
          <w:kern w:val="0"/>
          <w:szCs w:val="21"/>
        </w:rPr>
        <w:t>升</w:t>
      </w:r>
      <w:r w:rsidRPr="00045882">
        <w:rPr>
          <w:rFonts w:ascii="微软雅黑" w:eastAsia="微软雅黑" w:hAnsi="微软雅黑" w:cs="Times New Roman"/>
          <w:color w:val="444444"/>
          <w:kern w:val="0"/>
          <w:szCs w:val="21"/>
        </w:rPr>
        <w:t>国内国际标准一致化程度。</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68</w:t>
      </w:r>
      <w:r w:rsidRPr="00045882">
        <w:rPr>
          <w:rFonts w:ascii="微软雅黑" w:eastAsia="微软雅黑" w:hAnsi="微软雅黑" w:cs="宋体"/>
          <w:color w:val="444444"/>
          <w:kern w:val="0"/>
          <w:szCs w:val="21"/>
        </w:rPr>
        <w:t>. 围绕国内、国际标准空白领域，促进国内标准与国际标准同步制定，</w:t>
      </w:r>
      <w:r w:rsidRPr="00045882">
        <w:rPr>
          <w:rFonts w:ascii="微软雅黑" w:eastAsia="微软雅黑" w:hAnsi="微软雅黑" w:cs="Times New Roman"/>
          <w:color w:val="444444"/>
          <w:kern w:val="0"/>
          <w:szCs w:val="21"/>
        </w:rPr>
        <w:t>积极向国际标准组织提交新技术领域</w:t>
      </w:r>
      <w:r w:rsidRPr="00045882">
        <w:rPr>
          <w:rFonts w:ascii="微软雅黑" w:eastAsia="微软雅黑" w:hAnsi="微软雅黑" w:cs="宋体"/>
          <w:color w:val="444444"/>
          <w:kern w:val="0"/>
          <w:szCs w:val="21"/>
        </w:rPr>
        <w:t>国际标准</w:t>
      </w:r>
      <w:r w:rsidRPr="00045882">
        <w:rPr>
          <w:rFonts w:ascii="微软雅黑" w:eastAsia="微软雅黑" w:hAnsi="微软雅黑" w:cs="Times New Roman"/>
          <w:color w:val="444444"/>
          <w:kern w:val="0"/>
          <w:szCs w:val="21"/>
        </w:rPr>
        <w:t>提案，</w:t>
      </w:r>
      <w:r w:rsidRPr="00045882">
        <w:rPr>
          <w:rFonts w:ascii="微软雅黑" w:eastAsia="微软雅黑" w:hAnsi="微软雅黑" w:cs="宋体"/>
          <w:color w:val="444444"/>
          <w:kern w:val="0"/>
          <w:szCs w:val="21"/>
        </w:rPr>
        <w:t>鼓励更多先进技术和创新成果成为国际标准。</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69</w:t>
      </w:r>
      <w:r w:rsidRPr="00045882">
        <w:rPr>
          <w:rFonts w:ascii="微软雅黑" w:eastAsia="微软雅黑" w:hAnsi="微软雅黑" w:cs="宋体"/>
          <w:color w:val="444444"/>
          <w:kern w:val="0"/>
          <w:szCs w:val="21"/>
        </w:rPr>
        <w:t>. </w:t>
      </w:r>
      <w:r w:rsidRPr="00045882">
        <w:rPr>
          <w:rFonts w:ascii="微软雅黑" w:eastAsia="微软雅黑" w:hAnsi="微软雅黑" w:cs="Times New Roman"/>
          <w:color w:val="444444"/>
          <w:kern w:val="0"/>
          <w:szCs w:val="21"/>
        </w:rPr>
        <w:t>加大国家标准外文</w:t>
      </w:r>
      <w:proofErr w:type="gramStart"/>
      <w:r w:rsidRPr="00045882">
        <w:rPr>
          <w:rFonts w:ascii="微软雅黑" w:eastAsia="微软雅黑" w:hAnsi="微软雅黑" w:cs="Times New Roman"/>
          <w:color w:val="444444"/>
          <w:kern w:val="0"/>
          <w:szCs w:val="21"/>
        </w:rPr>
        <w:t>版制定</w:t>
      </w:r>
      <w:proofErr w:type="gramEnd"/>
      <w:r w:rsidRPr="00045882">
        <w:rPr>
          <w:rFonts w:ascii="微软雅黑" w:eastAsia="微软雅黑" w:hAnsi="微软雅黑" w:cs="Times New Roman"/>
          <w:color w:val="444444"/>
          <w:kern w:val="0"/>
          <w:szCs w:val="21"/>
        </w:rPr>
        <w:t>力度，</w:t>
      </w:r>
      <w:r w:rsidRPr="00045882">
        <w:rPr>
          <w:rFonts w:ascii="微软雅黑" w:eastAsia="微软雅黑" w:hAnsi="微软雅黑" w:cs="宋体"/>
          <w:color w:val="444444"/>
          <w:kern w:val="0"/>
          <w:szCs w:val="21"/>
        </w:rPr>
        <w:t>促进</w:t>
      </w:r>
      <w:r w:rsidRPr="00045882">
        <w:rPr>
          <w:rFonts w:ascii="微软雅黑" w:eastAsia="微软雅黑" w:hAnsi="微软雅黑" w:cs="Times New Roman"/>
          <w:color w:val="444444"/>
          <w:kern w:val="0"/>
          <w:szCs w:val="21"/>
        </w:rPr>
        <w:t>国家标准及</w:t>
      </w:r>
      <w:r w:rsidRPr="00045882">
        <w:rPr>
          <w:rFonts w:ascii="微软雅黑" w:eastAsia="微软雅黑" w:hAnsi="微软雅黑" w:cs="宋体"/>
          <w:color w:val="444444"/>
          <w:kern w:val="0"/>
          <w:szCs w:val="21"/>
        </w:rPr>
        <w:t>其</w:t>
      </w:r>
      <w:r w:rsidRPr="00045882">
        <w:rPr>
          <w:rFonts w:ascii="微软雅黑" w:eastAsia="微软雅黑" w:hAnsi="微软雅黑" w:cs="Times New Roman"/>
          <w:color w:val="444444"/>
          <w:kern w:val="0"/>
          <w:szCs w:val="21"/>
        </w:rPr>
        <w:t>外文版同步立项、同步制定、同步发布。</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lastRenderedPageBreak/>
        <w:t>70</w:t>
      </w:r>
      <w:r w:rsidRPr="00045882">
        <w:rPr>
          <w:rFonts w:ascii="微软雅黑" w:eastAsia="微软雅黑" w:hAnsi="微软雅黑" w:cs="宋体"/>
          <w:color w:val="444444"/>
          <w:kern w:val="0"/>
          <w:szCs w:val="21"/>
        </w:rPr>
        <w:t>. 加强</w:t>
      </w:r>
      <w:r w:rsidRPr="00045882">
        <w:rPr>
          <w:rFonts w:ascii="微软雅黑" w:eastAsia="微软雅黑" w:hAnsi="微软雅黑" w:cs="Times New Roman"/>
          <w:color w:val="444444"/>
          <w:kern w:val="0"/>
          <w:szCs w:val="21"/>
        </w:rPr>
        <w:t>国内技术对</w:t>
      </w:r>
      <w:r w:rsidRPr="00045882">
        <w:rPr>
          <w:rFonts w:ascii="微软雅黑" w:eastAsia="微软雅黑" w:hAnsi="微软雅黑" w:cs="宋体"/>
          <w:color w:val="444444"/>
          <w:kern w:val="0"/>
          <w:szCs w:val="21"/>
        </w:rPr>
        <w:t>口单位的规范管理，研究</w:t>
      </w:r>
      <w:r w:rsidRPr="00045882">
        <w:rPr>
          <w:rFonts w:ascii="微软雅黑" w:eastAsia="微软雅黑" w:hAnsi="微软雅黑" w:cs="Times New Roman"/>
          <w:color w:val="444444"/>
          <w:kern w:val="0"/>
          <w:szCs w:val="21"/>
        </w:rPr>
        <w:t>制定考核评估</w:t>
      </w:r>
      <w:r w:rsidRPr="00045882">
        <w:rPr>
          <w:rFonts w:ascii="微软雅黑" w:eastAsia="微软雅黑" w:hAnsi="微软雅黑" w:cs="宋体"/>
          <w:color w:val="444444"/>
          <w:kern w:val="0"/>
          <w:szCs w:val="21"/>
        </w:rPr>
        <w:t>方案</w:t>
      </w:r>
      <w:r w:rsidRPr="00045882">
        <w:rPr>
          <w:rFonts w:ascii="微软雅黑" w:eastAsia="微软雅黑" w:hAnsi="微软雅黑" w:cs="Times New Roman"/>
          <w:color w:val="444444"/>
          <w:kern w:val="0"/>
          <w:szCs w:val="21"/>
        </w:rPr>
        <w:t>。</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71</w:t>
      </w:r>
      <w:r w:rsidRPr="00045882">
        <w:rPr>
          <w:rFonts w:ascii="微软雅黑" w:eastAsia="微软雅黑" w:hAnsi="微软雅黑" w:cs="宋体"/>
          <w:color w:val="444444"/>
          <w:kern w:val="0"/>
          <w:szCs w:val="21"/>
        </w:rPr>
        <w:t>. 落实外商投资法规定，支持外资企业等相关方平等参与我国标准化工作。</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（三）开展广泛标准化合作。</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72</w:t>
      </w:r>
      <w:r w:rsidRPr="00045882">
        <w:rPr>
          <w:rFonts w:ascii="微软雅黑" w:eastAsia="微软雅黑" w:hAnsi="微软雅黑" w:cs="宋体"/>
          <w:color w:val="444444"/>
          <w:kern w:val="0"/>
          <w:szCs w:val="21"/>
        </w:rPr>
        <w:t>. 深化</w:t>
      </w:r>
      <w:r w:rsidRPr="00045882">
        <w:rPr>
          <w:rFonts w:ascii="微软雅黑" w:eastAsia="微软雅黑" w:hAnsi="微软雅黑" w:cs="Times New Roman"/>
          <w:color w:val="444444"/>
          <w:kern w:val="0"/>
          <w:szCs w:val="21"/>
        </w:rPr>
        <w:t>东北亚、中俄、中德、中英等标准化合作机制，推动相关专业领域标准化双多边合作</w:t>
      </w:r>
      <w:r w:rsidRPr="00045882">
        <w:rPr>
          <w:rFonts w:ascii="微软雅黑" w:eastAsia="微软雅黑" w:hAnsi="微软雅黑" w:cs="宋体"/>
          <w:color w:val="444444"/>
          <w:kern w:val="0"/>
          <w:szCs w:val="21"/>
        </w:rPr>
        <w:t>，</w:t>
      </w:r>
      <w:r w:rsidRPr="00045882">
        <w:rPr>
          <w:rFonts w:ascii="微软雅黑" w:eastAsia="微软雅黑" w:hAnsi="微软雅黑" w:cs="Times New Roman"/>
          <w:color w:val="444444"/>
          <w:kern w:val="0"/>
          <w:szCs w:val="21"/>
        </w:rPr>
        <w:t>促进中外标准战略对接。</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73</w:t>
      </w:r>
      <w:r w:rsidRPr="00045882">
        <w:rPr>
          <w:rFonts w:ascii="微软雅黑" w:eastAsia="微软雅黑" w:hAnsi="微软雅黑" w:cs="宋体"/>
          <w:color w:val="444444"/>
          <w:kern w:val="0"/>
          <w:szCs w:val="21"/>
        </w:rPr>
        <w:t>. 拓展国际标准化交流合作范围，</w:t>
      </w:r>
      <w:r w:rsidRPr="00045882">
        <w:rPr>
          <w:rFonts w:ascii="微软雅黑" w:eastAsia="微软雅黑" w:hAnsi="微软雅黑" w:cs="Times New Roman"/>
          <w:color w:val="444444"/>
          <w:kern w:val="0"/>
          <w:szCs w:val="21"/>
        </w:rPr>
        <w:t>推动与巴基斯坦、哥斯达黎加和非洲标准组织等更广泛国家、地区加强标准化联络沟通。积极参加太平洋地区标准会议（PASC）、亚太经济合作组织标准与合格</w:t>
      </w:r>
      <w:proofErr w:type="gramStart"/>
      <w:r w:rsidRPr="00045882">
        <w:rPr>
          <w:rFonts w:ascii="微软雅黑" w:eastAsia="微软雅黑" w:hAnsi="微软雅黑" w:cs="Times New Roman"/>
          <w:color w:val="444444"/>
          <w:kern w:val="0"/>
          <w:szCs w:val="21"/>
        </w:rPr>
        <w:t>评定分</w:t>
      </w:r>
      <w:proofErr w:type="gramEnd"/>
      <w:r w:rsidRPr="00045882">
        <w:rPr>
          <w:rFonts w:ascii="微软雅黑" w:eastAsia="微软雅黑" w:hAnsi="微软雅黑" w:cs="Times New Roman"/>
          <w:color w:val="444444"/>
          <w:kern w:val="0"/>
          <w:szCs w:val="21"/>
        </w:rPr>
        <w:t>委会</w:t>
      </w:r>
      <w:r w:rsidRPr="00045882">
        <w:rPr>
          <w:rFonts w:ascii="微软雅黑" w:eastAsia="微软雅黑" w:hAnsi="微软雅黑" w:cs="宋体"/>
          <w:color w:val="444444"/>
          <w:kern w:val="0"/>
          <w:szCs w:val="21"/>
        </w:rPr>
        <w:t>(</w:t>
      </w:r>
      <w:r w:rsidRPr="00045882">
        <w:rPr>
          <w:rFonts w:ascii="微软雅黑" w:eastAsia="微软雅黑" w:hAnsi="微软雅黑" w:cs="Times New Roman"/>
          <w:color w:val="444444"/>
          <w:kern w:val="0"/>
          <w:szCs w:val="21"/>
        </w:rPr>
        <w:t>SCSC</w:t>
      </w:r>
      <w:r w:rsidRPr="00045882">
        <w:rPr>
          <w:rFonts w:ascii="微软雅黑" w:eastAsia="微软雅黑" w:hAnsi="微软雅黑" w:cs="宋体"/>
          <w:color w:val="444444"/>
          <w:kern w:val="0"/>
          <w:szCs w:val="21"/>
        </w:rPr>
        <w:t>)、</w:t>
      </w:r>
      <w:r w:rsidRPr="00045882">
        <w:rPr>
          <w:rFonts w:ascii="微软雅黑" w:eastAsia="微软雅黑" w:hAnsi="微软雅黑" w:cs="Times New Roman"/>
          <w:color w:val="444444"/>
          <w:kern w:val="0"/>
          <w:szCs w:val="21"/>
        </w:rPr>
        <w:t>泛美标准委员会（COPANT）等区域标准</w:t>
      </w:r>
      <w:r w:rsidRPr="00045882">
        <w:rPr>
          <w:rFonts w:ascii="微软雅黑" w:eastAsia="微软雅黑" w:hAnsi="微软雅黑" w:cs="宋体"/>
          <w:color w:val="444444"/>
          <w:kern w:val="0"/>
          <w:szCs w:val="21"/>
        </w:rPr>
        <w:t>化</w:t>
      </w:r>
      <w:r w:rsidRPr="00045882">
        <w:rPr>
          <w:rFonts w:ascii="微软雅黑" w:eastAsia="微软雅黑" w:hAnsi="微软雅黑" w:cs="Times New Roman"/>
          <w:color w:val="444444"/>
          <w:kern w:val="0"/>
          <w:szCs w:val="21"/>
        </w:rPr>
        <w:t>活动，深化与欧洲、海湾阿拉伯国家等区域标准组织合作。</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74</w:t>
      </w:r>
      <w:r w:rsidRPr="00045882">
        <w:rPr>
          <w:rFonts w:ascii="微软雅黑" w:eastAsia="微软雅黑" w:hAnsi="微软雅黑" w:cs="宋体"/>
          <w:color w:val="444444"/>
          <w:kern w:val="0"/>
          <w:szCs w:val="21"/>
        </w:rPr>
        <w:t>. </w:t>
      </w:r>
      <w:r w:rsidRPr="00045882">
        <w:rPr>
          <w:rFonts w:ascii="微软雅黑" w:eastAsia="微软雅黑" w:hAnsi="微软雅黑" w:cs="Times New Roman"/>
          <w:color w:val="444444"/>
          <w:kern w:val="0"/>
          <w:szCs w:val="21"/>
        </w:rPr>
        <w:t>开展WTO相关议题跟踪研究</w:t>
      </w:r>
      <w:r w:rsidRPr="00045882">
        <w:rPr>
          <w:rFonts w:ascii="微软雅黑" w:eastAsia="微软雅黑" w:hAnsi="微软雅黑" w:cs="宋体"/>
          <w:color w:val="444444"/>
          <w:kern w:val="0"/>
          <w:szCs w:val="21"/>
        </w:rPr>
        <w:t>和</w:t>
      </w:r>
      <w:r w:rsidRPr="00045882">
        <w:rPr>
          <w:rFonts w:ascii="微软雅黑" w:eastAsia="微软雅黑" w:hAnsi="微软雅黑" w:cs="Times New Roman"/>
          <w:color w:val="444444"/>
          <w:kern w:val="0"/>
          <w:szCs w:val="21"/>
        </w:rPr>
        <w:t>应对工作</w:t>
      </w:r>
      <w:r w:rsidRPr="00045882">
        <w:rPr>
          <w:rFonts w:ascii="微软雅黑" w:eastAsia="微软雅黑" w:hAnsi="微软雅黑" w:cs="宋体"/>
          <w:color w:val="444444"/>
          <w:kern w:val="0"/>
          <w:szCs w:val="21"/>
        </w:rPr>
        <w:t>，</w:t>
      </w:r>
      <w:r w:rsidRPr="00045882">
        <w:rPr>
          <w:rFonts w:ascii="微软雅黑" w:eastAsia="微软雅黑" w:hAnsi="微软雅黑" w:cs="Times New Roman"/>
          <w:color w:val="444444"/>
          <w:kern w:val="0"/>
          <w:szCs w:val="21"/>
        </w:rPr>
        <w:t>做好自贸区谈判</w:t>
      </w:r>
      <w:r w:rsidRPr="00045882">
        <w:rPr>
          <w:rFonts w:ascii="微软雅黑" w:eastAsia="微软雅黑" w:hAnsi="微软雅黑" w:cs="宋体"/>
          <w:color w:val="444444"/>
          <w:kern w:val="0"/>
          <w:szCs w:val="21"/>
        </w:rPr>
        <w:t>中涉及</w:t>
      </w:r>
      <w:r w:rsidRPr="00045882">
        <w:rPr>
          <w:rFonts w:ascii="微软雅黑" w:eastAsia="微软雅黑" w:hAnsi="微软雅黑" w:cs="Times New Roman"/>
          <w:color w:val="444444"/>
          <w:kern w:val="0"/>
          <w:szCs w:val="21"/>
        </w:rPr>
        <w:t>标准化相关议题研究并参与相关活动</w:t>
      </w:r>
      <w:r w:rsidRPr="00045882">
        <w:rPr>
          <w:rFonts w:ascii="微软雅黑" w:eastAsia="微软雅黑" w:hAnsi="微软雅黑" w:cs="宋体"/>
          <w:color w:val="444444"/>
          <w:kern w:val="0"/>
          <w:szCs w:val="21"/>
        </w:rPr>
        <w:t>，</w:t>
      </w:r>
      <w:r w:rsidRPr="00045882">
        <w:rPr>
          <w:rFonts w:ascii="微软雅黑" w:eastAsia="微软雅黑" w:hAnsi="微软雅黑" w:cs="Times New Roman"/>
          <w:color w:val="444444"/>
          <w:kern w:val="0"/>
          <w:szCs w:val="21"/>
        </w:rPr>
        <w:t>开展区域全面经济伙伴关系协定（RCEP）框架下标准化协调合作研究。</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75</w:t>
      </w:r>
      <w:r w:rsidRPr="00045882">
        <w:rPr>
          <w:rFonts w:ascii="微软雅黑" w:eastAsia="微软雅黑" w:hAnsi="微软雅黑" w:cs="宋体"/>
          <w:color w:val="444444"/>
          <w:kern w:val="0"/>
          <w:szCs w:val="21"/>
        </w:rPr>
        <w:t>. </w:t>
      </w:r>
      <w:r w:rsidRPr="00045882">
        <w:rPr>
          <w:rFonts w:ascii="微软雅黑" w:eastAsia="微软雅黑" w:hAnsi="微软雅黑" w:cs="Times New Roman"/>
          <w:color w:val="444444"/>
          <w:kern w:val="0"/>
          <w:szCs w:val="21"/>
        </w:rPr>
        <w:t>加强对区域标准化研究中心的管理，研究完善管理考核制度，充分发挥好区域中心的作用，加强</w:t>
      </w:r>
      <w:r w:rsidRPr="00045882">
        <w:rPr>
          <w:rFonts w:ascii="微软雅黑" w:eastAsia="微软雅黑" w:hAnsi="微软雅黑" w:cs="宋体"/>
          <w:color w:val="444444"/>
          <w:kern w:val="0"/>
          <w:szCs w:val="21"/>
        </w:rPr>
        <w:t>对重点区域、重点国家的标准化战略、标准化政策、标准体系等研究，服务支撑国际标准化合作交流。</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76</w:t>
      </w:r>
      <w:r w:rsidRPr="00045882">
        <w:rPr>
          <w:rFonts w:ascii="微软雅黑" w:eastAsia="微软雅黑" w:hAnsi="微软雅黑" w:cs="宋体"/>
          <w:color w:val="444444"/>
          <w:kern w:val="0"/>
          <w:szCs w:val="21"/>
        </w:rPr>
        <w:t>. 进一步发挥“一带一路”共建国家标准信息平台作用，推动合作共建，促进国内外标准信息交流。</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五、</w:t>
      </w:r>
      <w:r w:rsidRPr="00045882">
        <w:rPr>
          <w:rFonts w:ascii="微软雅黑" w:eastAsia="微软雅黑" w:hAnsi="微软雅黑" w:cs="宋体" w:hint="eastAsia"/>
          <w:color w:val="444444"/>
          <w:kern w:val="0"/>
          <w:szCs w:val="21"/>
        </w:rPr>
        <w:t>提升</w:t>
      </w:r>
      <w:r w:rsidRPr="00045882">
        <w:rPr>
          <w:rFonts w:ascii="微软雅黑" w:eastAsia="微软雅黑" w:hAnsi="微软雅黑" w:cs="Times New Roman"/>
          <w:color w:val="444444"/>
          <w:kern w:val="0"/>
          <w:szCs w:val="21"/>
        </w:rPr>
        <w:t>标准化基础</w:t>
      </w:r>
      <w:r w:rsidRPr="00045882">
        <w:rPr>
          <w:rFonts w:ascii="微软雅黑" w:eastAsia="微软雅黑" w:hAnsi="微软雅黑" w:cs="宋体" w:hint="eastAsia"/>
          <w:color w:val="444444"/>
          <w:kern w:val="0"/>
          <w:szCs w:val="21"/>
        </w:rPr>
        <w:t>能力</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宋体" w:hint="eastAsia"/>
          <w:color w:val="444444"/>
          <w:kern w:val="0"/>
          <w:szCs w:val="21"/>
        </w:rPr>
        <w:t>（一）开展党史学习教育。</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77</w:t>
      </w:r>
      <w:r w:rsidRPr="00045882">
        <w:rPr>
          <w:rFonts w:ascii="微软雅黑" w:eastAsia="微软雅黑" w:hAnsi="微软雅黑" w:cs="宋体"/>
          <w:color w:val="444444"/>
          <w:kern w:val="0"/>
          <w:szCs w:val="21"/>
        </w:rPr>
        <w:t>. 深入开展党史学习教育，突出学党史、悟思想、办实事、开新局，不断提高政治判断力、政治领悟力、政治执行力，以更高标准、更高要求推进标准化各项工作开展。</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lastRenderedPageBreak/>
        <w:t>78</w:t>
      </w:r>
      <w:r w:rsidRPr="00045882">
        <w:rPr>
          <w:rFonts w:ascii="微软雅黑" w:eastAsia="微软雅黑" w:hAnsi="微软雅黑" w:cs="宋体"/>
          <w:color w:val="444444"/>
          <w:kern w:val="0"/>
          <w:szCs w:val="21"/>
        </w:rPr>
        <w:t>. 围绕“一老一小”人民群众关心的重点领域，组织实施婴童用品国家标准“护苗”专项活动和标准助老</w:t>
      </w:r>
      <w:proofErr w:type="gramStart"/>
      <w:r w:rsidRPr="00045882">
        <w:rPr>
          <w:rFonts w:ascii="微软雅黑" w:eastAsia="微软雅黑" w:hAnsi="微软雅黑" w:cs="宋体"/>
          <w:color w:val="444444"/>
          <w:kern w:val="0"/>
          <w:szCs w:val="21"/>
        </w:rPr>
        <w:t>惠民专项</w:t>
      </w:r>
      <w:proofErr w:type="gramEnd"/>
      <w:r w:rsidRPr="00045882">
        <w:rPr>
          <w:rFonts w:ascii="微软雅黑" w:eastAsia="微软雅黑" w:hAnsi="微软雅黑" w:cs="宋体"/>
          <w:color w:val="444444"/>
          <w:kern w:val="0"/>
          <w:szCs w:val="21"/>
        </w:rPr>
        <w:t>行动，开展好为民办实事活动。</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宋体" w:hint="eastAsia"/>
          <w:color w:val="444444"/>
          <w:kern w:val="0"/>
          <w:szCs w:val="21"/>
        </w:rPr>
        <w:t>（二）加强标准化制度建设。</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79</w:t>
      </w:r>
      <w:r w:rsidRPr="00045882">
        <w:rPr>
          <w:rFonts w:ascii="微软雅黑" w:eastAsia="微软雅黑" w:hAnsi="微软雅黑" w:cs="宋体"/>
          <w:color w:val="444444"/>
          <w:kern w:val="0"/>
          <w:szCs w:val="21"/>
        </w:rPr>
        <w:t>. </w:t>
      </w:r>
      <w:r w:rsidRPr="00045882">
        <w:rPr>
          <w:rFonts w:ascii="微软雅黑" w:eastAsia="微软雅黑" w:hAnsi="微软雅黑" w:cs="Times New Roman"/>
          <w:color w:val="444444"/>
          <w:kern w:val="0"/>
          <w:szCs w:val="21"/>
        </w:rPr>
        <w:t>加快修订《国家标准管理办法》</w:t>
      </w:r>
      <w:r w:rsidRPr="00045882">
        <w:rPr>
          <w:rFonts w:ascii="微软雅黑" w:eastAsia="微软雅黑" w:hAnsi="微软雅黑" w:cs="宋体"/>
          <w:color w:val="444444"/>
          <w:kern w:val="0"/>
          <w:szCs w:val="21"/>
        </w:rPr>
        <w:t>和</w:t>
      </w:r>
      <w:r w:rsidRPr="00045882">
        <w:rPr>
          <w:rFonts w:ascii="微软雅黑" w:eastAsia="微软雅黑" w:hAnsi="微软雅黑" w:cs="Times New Roman"/>
          <w:color w:val="444444"/>
          <w:kern w:val="0"/>
          <w:szCs w:val="21"/>
        </w:rPr>
        <w:t>《国家标准样品管理办法》，</w:t>
      </w:r>
      <w:r w:rsidRPr="00045882">
        <w:rPr>
          <w:rFonts w:ascii="微软雅黑" w:eastAsia="微软雅黑" w:hAnsi="微软雅黑" w:cs="宋体"/>
          <w:color w:val="444444"/>
          <w:kern w:val="0"/>
          <w:szCs w:val="21"/>
        </w:rPr>
        <w:t>进一步</w:t>
      </w:r>
      <w:r w:rsidRPr="00045882">
        <w:rPr>
          <w:rFonts w:ascii="微软雅黑" w:eastAsia="微软雅黑" w:hAnsi="微软雅黑" w:cs="Times New Roman"/>
          <w:color w:val="444444"/>
          <w:kern w:val="0"/>
          <w:szCs w:val="21"/>
        </w:rPr>
        <w:t>完善配套</w:t>
      </w:r>
      <w:r w:rsidRPr="00045882">
        <w:rPr>
          <w:rFonts w:ascii="微软雅黑" w:eastAsia="微软雅黑" w:hAnsi="微软雅黑" w:cs="宋体"/>
          <w:color w:val="444444"/>
          <w:kern w:val="0"/>
          <w:szCs w:val="21"/>
        </w:rPr>
        <w:t>相关</w:t>
      </w:r>
      <w:r w:rsidRPr="00045882">
        <w:rPr>
          <w:rFonts w:ascii="微软雅黑" w:eastAsia="微软雅黑" w:hAnsi="微软雅黑" w:cs="Times New Roman"/>
          <w:color w:val="444444"/>
          <w:kern w:val="0"/>
          <w:szCs w:val="21"/>
        </w:rPr>
        <w:t>规章制度。</w:t>
      </w:r>
    </w:p>
    <w:p w:rsidR="00045882" w:rsidRPr="00045882" w:rsidRDefault="00045882" w:rsidP="00045882">
      <w:pPr>
        <w:widowControl/>
        <w:spacing w:line="594" w:lineRule="atLeast"/>
        <w:ind w:firstLine="646"/>
        <w:jc w:val="left"/>
        <w:rPr>
          <w:rFonts w:ascii="微软雅黑" w:eastAsia="微软雅黑" w:hAnsi="微软雅黑" w:cs="Arial"/>
          <w:color w:val="444444"/>
          <w:kern w:val="0"/>
          <w:szCs w:val="21"/>
        </w:rPr>
      </w:pPr>
      <w:r w:rsidRPr="00045882">
        <w:rPr>
          <w:rFonts w:ascii="微软雅黑" w:eastAsia="微软雅黑" w:hAnsi="微软雅黑" w:cs="Times New Roman"/>
          <w:color w:val="444444"/>
          <w:kern w:val="0"/>
          <w:szCs w:val="21"/>
        </w:rPr>
        <w:t>80</w:t>
      </w:r>
      <w:r w:rsidRPr="00045882">
        <w:rPr>
          <w:rFonts w:ascii="微软雅黑" w:eastAsia="微软雅黑" w:hAnsi="微软雅黑" w:cs="Arial"/>
          <w:color w:val="444444"/>
          <w:kern w:val="0"/>
          <w:szCs w:val="21"/>
        </w:rPr>
        <w:t>. </w:t>
      </w:r>
      <w:r w:rsidRPr="00045882">
        <w:rPr>
          <w:rFonts w:ascii="微软雅黑" w:eastAsia="微软雅黑" w:hAnsi="微软雅黑" w:cs="Times New Roman"/>
          <w:color w:val="444444"/>
          <w:kern w:val="0"/>
          <w:szCs w:val="21"/>
        </w:rPr>
        <w:t>推进《行业标准管理办法》修订工作，加大改革措施的法制保障。</w:t>
      </w:r>
    </w:p>
    <w:p w:rsidR="00045882" w:rsidRPr="00045882" w:rsidRDefault="00045882" w:rsidP="00045882">
      <w:pPr>
        <w:widowControl/>
        <w:spacing w:line="594" w:lineRule="atLeast"/>
        <w:ind w:firstLine="646"/>
        <w:jc w:val="left"/>
        <w:rPr>
          <w:rFonts w:ascii="微软雅黑" w:eastAsia="微软雅黑" w:hAnsi="微软雅黑" w:cs="Arial"/>
          <w:color w:val="444444"/>
          <w:kern w:val="0"/>
          <w:szCs w:val="21"/>
        </w:rPr>
      </w:pPr>
      <w:r w:rsidRPr="00045882">
        <w:rPr>
          <w:rFonts w:ascii="微软雅黑" w:eastAsia="微软雅黑" w:hAnsi="微软雅黑" w:cs="Times New Roman"/>
          <w:color w:val="444444"/>
          <w:kern w:val="0"/>
          <w:szCs w:val="21"/>
        </w:rPr>
        <w:t>81</w:t>
      </w:r>
      <w:r w:rsidRPr="00045882">
        <w:rPr>
          <w:rFonts w:ascii="微软雅黑" w:eastAsia="微软雅黑" w:hAnsi="微软雅黑" w:cs="Arial"/>
          <w:color w:val="444444"/>
          <w:kern w:val="0"/>
          <w:szCs w:val="21"/>
        </w:rPr>
        <w:t>. </w:t>
      </w:r>
      <w:r w:rsidRPr="00045882">
        <w:rPr>
          <w:rFonts w:ascii="微软雅黑" w:eastAsia="微软雅黑" w:hAnsi="微软雅黑" w:cs="Times New Roman"/>
          <w:color w:val="444444"/>
          <w:kern w:val="0"/>
          <w:szCs w:val="21"/>
        </w:rPr>
        <w:t>修订《企业标准化管理办法》</w:t>
      </w:r>
      <w:r w:rsidRPr="00045882">
        <w:rPr>
          <w:rFonts w:ascii="微软雅黑" w:eastAsia="微软雅黑" w:hAnsi="微软雅黑" w:cs="Arial"/>
          <w:color w:val="444444"/>
          <w:kern w:val="0"/>
          <w:szCs w:val="21"/>
        </w:rPr>
        <w:t>，释放企业标准化活力，提升企业标准化水平</w:t>
      </w:r>
      <w:r w:rsidRPr="00045882">
        <w:rPr>
          <w:rFonts w:ascii="微软雅黑" w:eastAsia="微软雅黑" w:hAnsi="微软雅黑" w:cs="Times New Roman"/>
          <w:color w:val="444444"/>
          <w:kern w:val="0"/>
          <w:szCs w:val="21"/>
        </w:rPr>
        <w:t>。</w:t>
      </w:r>
    </w:p>
    <w:p w:rsidR="00045882" w:rsidRPr="00045882" w:rsidRDefault="00045882" w:rsidP="00045882">
      <w:pPr>
        <w:widowControl/>
        <w:spacing w:line="594" w:lineRule="atLeast"/>
        <w:ind w:firstLine="646"/>
        <w:jc w:val="left"/>
        <w:rPr>
          <w:rFonts w:ascii="微软雅黑" w:eastAsia="微软雅黑" w:hAnsi="微软雅黑" w:cs="Arial"/>
          <w:color w:val="444444"/>
          <w:kern w:val="0"/>
          <w:szCs w:val="21"/>
        </w:rPr>
      </w:pPr>
      <w:r w:rsidRPr="00045882">
        <w:rPr>
          <w:rFonts w:ascii="微软雅黑" w:eastAsia="微软雅黑" w:hAnsi="微软雅黑" w:cs="Times New Roman"/>
          <w:color w:val="444444"/>
          <w:kern w:val="0"/>
          <w:szCs w:val="21"/>
        </w:rPr>
        <w:t>82. </w:t>
      </w:r>
      <w:r w:rsidRPr="00045882">
        <w:rPr>
          <w:rFonts w:ascii="微软雅黑" w:eastAsia="微软雅黑" w:hAnsi="微软雅黑" w:cs="Arial"/>
          <w:color w:val="444444"/>
          <w:kern w:val="0"/>
          <w:szCs w:val="21"/>
        </w:rPr>
        <w:t>研究起草《团体标准促进办法》，进一步规范团体标准管理，促进团体标准化工作优质发展。</w:t>
      </w:r>
    </w:p>
    <w:p w:rsidR="00045882" w:rsidRPr="00045882" w:rsidRDefault="00045882" w:rsidP="00045882">
      <w:pPr>
        <w:widowControl/>
        <w:spacing w:line="594" w:lineRule="atLeast"/>
        <w:ind w:firstLine="646"/>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w:t>
      </w:r>
      <w:r w:rsidRPr="00045882">
        <w:rPr>
          <w:rFonts w:ascii="微软雅黑" w:eastAsia="微软雅黑" w:hAnsi="微软雅黑" w:cs="宋体" w:hint="eastAsia"/>
          <w:color w:val="444444"/>
          <w:kern w:val="0"/>
          <w:szCs w:val="21"/>
        </w:rPr>
        <w:t>三</w:t>
      </w:r>
      <w:r w:rsidRPr="00045882">
        <w:rPr>
          <w:rFonts w:ascii="微软雅黑" w:eastAsia="微软雅黑" w:hAnsi="微软雅黑" w:cs="Times New Roman"/>
          <w:color w:val="444444"/>
          <w:kern w:val="0"/>
          <w:szCs w:val="21"/>
        </w:rPr>
        <w:t>）</w:t>
      </w:r>
      <w:r w:rsidRPr="00045882">
        <w:rPr>
          <w:rFonts w:ascii="微软雅黑" w:eastAsia="微软雅黑" w:hAnsi="微软雅黑" w:cs="宋体" w:hint="eastAsia"/>
          <w:color w:val="444444"/>
          <w:kern w:val="0"/>
          <w:szCs w:val="21"/>
        </w:rPr>
        <w:t>提升</w:t>
      </w:r>
      <w:r w:rsidRPr="00045882">
        <w:rPr>
          <w:rFonts w:ascii="微软雅黑" w:eastAsia="微软雅黑" w:hAnsi="微软雅黑" w:cs="Times New Roman"/>
          <w:color w:val="444444"/>
          <w:kern w:val="0"/>
          <w:szCs w:val="21"/>
        </w:rPr>
        <w:t>标准化技术</w:t>
      </w:r>
      <w:r w:rsidRPr="00045882">
        <w:rPr>
          <w:rFonts w:ascii="微软雅黑" w:eastAsia="微软雅黑" w:hAnsi="微软雅黑" w:cs="宋体" w:hint="eastAsia"/>
          <w:color w:val="444444"/>
          <w:kern w:val="0"/>
          <w:szCs w:val="21"/>
        </w:rPr>
        <w:t>机构</w:t>
      </w:r>
      <w:r w:rsidRPr="00045882">
        <w:rPr>
          <w:rFonts w:ascii="微软雅黑" w:eastAsia="微软雅黑" w:hAnsi="微软雅黑" w:cs="Times New Roman"/>
          <w:color w:val="444444"/>
          <w:kern w:val="0"/>
          <w:szCs w:val="21"/>
        </w:rPr>
        <w:t>支撑能力。</w:t>
      </w:r>
    </w:p>
    <w:p w:rsidR="00045882" w:rsidRPr="00045882" w:rsidRDefault="00045882" w:rsidP="00045882">
      <w:pPr>
        <w:widowControl/>
        <w:spacing w:line="594" w:lineRule="atLeast"/>
        <w:ind w:firstLine="646"/>
        <w:jc w:val="left"/>
        <w:rPr>
          <w:rFonts w:ascii="微软雅黑" w:eastAsia="微软雅黑" w:hAnsi="微软雅黑" w:cs="Arial"/>
          <w:color w:val="444444"/>
          <w:kern w:val="0"/>
          <w:szCs w:val="21"/>
        </w:rPr>
      </w:pPr>
      <w:r w:rsidRPr="00045882">
        <w:rPr>
          <w:rFonts w:ascii="微软雅黑" w:eastAsia="微软雅黑" w:hAnsi="微软雅黑" w:cs="Times New Roman"/>
          <w:color w:val="444444"/>
          <w:kern w:val="0"/>
          <w:szCs w:val="21"/>
        </w:rPr>
        <w:t>83</w:t>
      </w:r>
      <w:r w:rsidRPr="00045882">
        <w:rPr>
          <w:rFonts w:ascii="微软雅黑" w:eastAsia="微软雅黑" w:hAnsi="微软雅黑" w:cs="Arial"/>
          <w:color w:val="444444"/>
          <w:kern w:val="0"/>
          <w:szCs w:val="21"/>
        </w:rPr>
        <w:t>. 推动全国专业标准化技术委员会分类组建，对国际国内同步推进的全国专业标准化技术委员会加大支持力度，支持围绕新技术新产业新业态发展开展标准化工作组建设。</w:t>
      </w:r>
    </w:p>
    <w:p w:rsidR="00045882" w:rsidRPr="00045882" w:rsidRDefault="00045882" w:rsidP="00045882">
      <w:pPr>
        <w:widowControl/>
        <w:spacing w:line="594" w:lineRule="atLeast"/>
        <w:ind w:firstLine="646"/>
        <w:jc w:val="left"/>
        <w:rPr>
          <w:rFonts w:ascii="微软雅黑" w:eastAsia="微软雅黑" w:hAnsi="微软雅黑" w:cs="Arial"/>
          <w:color w:val="444444"/>
          <w:kern w:val="0"/>
          <w:szCs w:val="21"/>
        </w:rPr>
      </w:pPr>
      <w:r w:rsidRPr="00045882">
        <w:rPr>
          <w:rFonts w:ascii="微软雅黑" w:eastAsia="微软雅黑" w:hAnsi="微软雅黑" w:cs="Times New Roman"/>
          <w:color w:val="444444"/>
          <w:kern w:val="0"/>
          <w:szCs w:val="21"/>
        </w:rPr>
        <w:t>84</w:t>
      </w:r>
      <w:r w:rsidRPr="00045882">
        <w:rPr>
          <w:rFonts w:ascii="微软雅黑" w:eastAsia="微软雅黑" w:hAnsi="微软雅黑" w:cs="Arial"/>
          <w:color w:val="444444"/>
          <w:kern w:val="0"/>
          <w:szCs w:val="21"/>
        </w:rPr>
        <w:t>. 继续加强全国专业标准化技术委员会和标准化工作组监督检查和考核评估，促进考核结果运用，标准化技术组织体系不断优化。</w:t>
      </w:r>
    </w:p>
    <w:p w:rsidR="00045882" w:rsidRPr="00045882" w:rsidRDefault="00045882" w:rsidP="00045882">
      <w:pPr>
        <w:widowControl/>
        <w:spacing w:line="594" w:lineRule="atLeast"/>
        <w:ind w:firstLine="646"/>
        <w:jc w:val="left"/>
        <w:rPr>
          <w:rFonts w:ascii="微软雅黑" w:eastAsia="微软雅黑" w:hAnsi="微软雅黑" w:cs="Arial"/>
          <w:color w:val="444444"/>
          <w:kern w:val="0"/>
          <w:szCs w:val="21"/>
        </w:rPr>
      </w:pPr>
      <w:r w:rsidRPr="00045882">
        <w:rPr>
          <w:rFonts w:ascii="微软雅黑" w:eastAsia="微软雅黑" w:hAnsi="微软雅黑" w:cs="Times New Roman"/>
          <w:color w:val="444444"/>
          <w:kern w:val="0"/>
          <w:szCs w:val="21"/>
        </w:rPr>
        <w:t>85</w:t>
      </w:r>
      <w:r w:rsidRPr="00045882">
        <w:rPr>
          <w:rFonts w:ascii="微软雅黑" w:eastAsia="微软雅黑" w:hAnsi="微软雅黑" w:cs="Arial"/>
          <w:color w:val="444444"/>
          <w:kern w:val="0"/>
          <w:szCs w:val="21"/>
        </w:rPr>
        <w:t>. </w:t>
      </w:r>
      <w:r w:rsidRPr="00045882">
        <w:rPr>
          <w:rFonts w:ascii="微软雅黑" w:eastAsia="微软雅黑" w:hAnsi="微软雅黑" w:cs="Times New Roman"/>
          <w:color w:val="444444"/>
          <w:kern w:val="0"/>
          <w:szCs w:val="21"/>
        </w:rPr>
        <w:t>探索建立</w:t>
      </w:r>
      <w:r w:rsidRPr="00045882">
        <w:rPr>
          <w:rFonts w:ascii="微软雅黑" w:eastAsia="微软雅黑" w:hAnsi="微软雅黑" w:cs="Arial"/>
          <w:color w:val="444444"/>
          <w:kern w:val="0"/>
          <w:szCs w:val="21"/>
        </w:rPr>
        <w:t>全国专业标准化技术委员会</w:t>
      </w:r>
      <w:r w:rsidRPr="00045882">
        <w:rPr>
          <w:rFonts w:ascii="微软雅黑" w:eastAsia="微软雅黑" w:hAnsi="微软雅黑" w:cs="Times New Roman"/>
          <w:color w:val="444444"/>
          <w:kern w:val="0"/>
          <w:szCs w:val="21"/>
        </w:rPr>
        <w:t>联络机制，促进</w:t>
      </w:r>
      <w:r w:rsidRPr="00045882">
        <w:rPr>
          <w:rFonts w:ascii="微软雅黑" w:eastAsia="微软雅黑" w:hAnsi="微软雅黑" w:cs="Arial"/>
          <w:color w:val="444444"/>
          <w:kern w:val="0"/>
          <w:szCs w:val="21"/>
        </w:rPr>
        <w:t>全国专业标准化技术委员会</w:t>
      </w:r>
      <w:r w:rsidRPr="00045882">
        <w:rPr>
          <w:rFonts w:ascii="微软雅黑" w:eastAsia="微软雅黑" w:hAnsi="微软雅黑" w:cs="Times New Roman"/>
          <w:color w:val="444444"/>
          <w:kern w:val="0"/>
          <w:szCs w:val="21"/>
        </w:rPr>
        <w:t>之间横向协调和交流</w:t>
      </w:r>
      <w:r w:rsidRPr="00045882">
        <w:rPr>
          <w:rFonts w:ascii="微软雅黑" w:eastAsia="微软雅黑" w:hAnsi="微软雅黑" w:cs="Arial"/>
          <w:color w:val="444444"/>
          <w:kern w:val="0"/>
          <w:szCs w:val="21"/>
        </w:rPr>
        <w:t>合作</w:t>
      </w:r>
      <w:r w:rsidRPr="00045882">
        <w:rPr>
          <w:rFonts w:ascii="微软雅黑" w:eastAsia="微软雅黑" w:hAnsi="微软雅黑" w:cs="Times New Roman"/>
          <w:color w:val="444444"/>
          <w:kern w:val="0"/>
          <w:szCs w:val="21"/>
        </w:rPr>
        <w:t>。</w:t>
      </w:r>
    </w:p>
    <w:p w:rsidR="00045882" w:rsidRPr="00045882" w:rsidRDefault="00045882" w:rsidP="00045882">
      <w:pPr>
        <w:widowControl/>
        <w:spacing w:line="594" w:lineRule="atLeast"/>
        <w:jc w:val="left"/>
        <w:rPr>
          <w:rFonts w:ascii="微软雅黑" w:eastAsia="微软雅黑" w:hAnsi="微软雅黑" w:cs="宋体"/>
          <w:color w:val="444444"/>
          <w:kern w:val="0"/>
          <w:szCs w:val="21"/>
        </w:rPr>
      </w:pPr>
      <w:r w:rsidRPr="00045882">
        <w:rPr>
          <w:rFonts w:ascii="微软雅黑" w:eastAsia="微软雅黑" w:hAnsi="微软雅黑" w:cs="Times New Roman"/>
          <w:color w:val="444444"/>
          <w:kern w:val="0"/>
          <w:szCs w:val="21"/>
        </w:rPr>
        <w:t>    （</w:t>
      </w:r>
      <w:r w:rsidRPr="00045882">
        <w:rPr>
          <w:rFonts w:ascii="微软雅黑" w:eastAsia="微软雅黑" w:hAnsi="微软雅黑" w:cs="宋体" w:hint="eastAsia"/>
          <w:color w:val="444444"/>
          <w:kern w:val="0"/>
          <w:szCs w:val="21"/>
        </w:rPr>
        <w:t>四</w:t>
      </w:r>
      <w:r w:rsidRPr="00045882">
        <w:rPr>
          <w:rFonts w:ascii="微软雅黑" w:eastAsia="微软雅黑" w:hAnsi="微软雅黑" w:cs="Times New Roman"/>
          <w:color w:val="444444"/>
          <w:kern w:val="0"/>
          <w:szCs w:val="21"/>
        </w:rPr>
        <w:t>）加快标准化</w:t>
      </w:r>
      <w:r w:rsidRPr="00045882">
        <w:rPr>
          <w:rFonts w:ascii="微软雅黑" w:eastAsia="微软雅黑" w:hAnsi="微软雅黑" w:cs="宋体" w:hint="eastAsia"/>
          <w:color w:val="444444"/>
          <w:kern w:val="0"/>
          <w:szCs w:val="21"/>
        </w:rPr>
        <w:t>人才培养</w:t>
      </w:r>
      <w:r w:rsidRPr="00045882">
        <w:rPr>
          <w:rFonts w:ascii="微软雅黑" w:eastAsia="微软雅黑" w:hAnsi="微软雅黑" w:cs="Times New Roman"/>
          <w:color w:val="444444"/>
          <w:kern w:val="0"/>
          <w:szCs w:val="21"/>
        </w:rPr>
        <w:t>。</w:t>
      </w:r>
    </w:p>
    <w:p w:rsidR="00045882" w:rsidRPr="00045882" w:rsidRDefault="00045882" w:rsidP="00045882">
      <w:pPr>
        <w:widowControl/>
        <w:spacing w:line="594" w:lineRule="atLeast"/>
        <w:ind w:firstLine="646"/>
        <w:jc w:val="left"/>
        <w:rPr>
          <w:rFonts w:ascii="微软雅黑" w:eastAsia="微软雅黑" w:hAnsi="微软雅黑" w:cs="Arial"/>
          <w:color w:val="444444"/>
          <w:kern w:val="0"/>
          <w:szCs w:val="21"/>
        </w:rPr>
      </w:pPr>
      <w:r w:rsidRPr="00045882">
        <w:rPr>
          <w:rFonts w:ascii="微软雅黑" w:eastAsia="微软雅黑" w:hAnsi="微软雅黑" w:cs="Times New Roman"/>
          <w:color w:val="444444"/>
          <w:kern w:val="0"/>
          <w:szCs w:val="21"/>
        </w:rPr>
        <w:t>86</w:t>
      </w:r>
      <w:r w:rsidRPr="00045882">
        <w:rPr>
          <w:rFonts w:ascii="微软雅黑" w:eastAsia="微软雅黑" w:hAnsi="微软雅黑" w:cs="Arial"/>
          <w:color w:val="444444"/>
          <w:kern w:val="0"/>
          <w:szCs w:val="21"/>
        </w:rPr>
        <w:t>. 推进标准化通识教育和职业教育，加快标准化相关领域职业技能等级证书推广和试点应用，促进学历证书与有关职业技能等级证书融通衔接。支持开展标准化职业技能培训。鼓励建设标准化教育培训在线学习平台。</w:t>
      </w:r>
    </w:p>
    <w:p w:rsidR="00045882" w:rsidRPr="00045882" w:rsidRDefault="00045882" w:rsidP="00045882">
      <w:pPr>
        <w:widowControl/>
        <w:spacing w:line="594" w:lineRule="atLeast"/>
        <w:ind w:firstLine="646"/>
        <w:jc w:val="left"/>
        <w:rPr>
          <w:rFonts w:ascii="微软雅黑" w:eastAsia="微软雅黑" w:hAnsi="微软雅黑" w:cs="Arial"/>
          <w:color w:val="444444"/>
          <w:kern w:val="0"/>
          <w:szCs w:val="21"/>
        </w:rPr>
      </w:pPr>
      <w:r w:rsidRPr="00045882">
        <w:rPr>
          <w:rFonts w:ascii="微软雅黑" w:eastAsia="微软雅黑" w:hAnsi="微软雅黑" w:cs="Times New Roman"/>
          <w:color w:val="444444"/>
          <w:kern w:val="0"/>
          <w:szCs w:val="21"/>
        </w:rPr>
        <w:t>87</w:t>
      </w:r>
      <w:r w:rsidRPr="00045882">
        <w:rPr>
          <w:rFonts w:ascii="微软雅黑" w:eastAsia="微软雅黑" w:hAnsi="微软雅黑" w:cs="Arial"/>
          <w:color w:val="444444"/>
          <w:kern w:val="0"/>
          <w:szCs w:val="21"/>
        </w:rPr>
        <w:t>. 加大对标准化行政管理人员的业务培训力度，面向基层特别是西部地区、少数民族地区，提高标准化战线工作人员业务能力。</w:t>
      </w:r>
    </w:p>
    <w:p w:rsidR="00045882" w:rsidRPr="00045882" w:rsidRDefault="00045882" w:rsidP="00045882">
      <w:pPr>
        <w:widowControl/>
        <w:spacing w:line="594" w:lineRule="atLeast"/>
        <w:ind w:firstLine="646"/>
        <w:rPr>
          <w:rFonts w:ascii="微软雅黑" w:eastAsia="微软雅黑" w:hAnsi="微软雅黑" w:cs="Arial"/>
          <w:color w:val="444444"/>
          <w:kern w:val="0"/>
          <w:szCs w:val="21"/>
        </w:rPr>
      </w:pPr>
      <w:r w:rsidRPr="00045882">
        <w:rPr>
          <w:rFonts w:ascii="微软雅黑" w:eastAsia="微软雅黑" w:hAnsi="微软雅黑" w:cs="Times New Roman"/>
          <w:color w:val="444444"/>
          <w:kern w:val="0"/>
          <w:szCs w:val="21"/>
        </w:rPr>
        <w:lastRenderedPageBreak/>
        <w:t>88</w:t>
      </w:r>
      <w:r w:rsidRPr="00045882">
        <w:rPr>
          <w:rFonts w:ascii="微软雅黑" w:eastAsia="微软雅黑" w:hAnsi="微软雅黑" w:cs="Arial"/>
          <w:color w:val="444444"/>
          <w:kern w:val="0"/>
          <w:szCs w:val="21"/>
        </w:rPr>
        <w:t>. 满足参与国际标准化活动中高层次人才需求，组织推动国际标准化人才培养，加强青年国际标准化人才锻炼选拔。继续组织国际标准奥林匹克竞赛队伍选拔、培训和参赛活动。</w:t>
      </w:r>
    </w:p>
    <w:p w:rsidR="00045882" w:rsidRPr="00045882" w:rsidRDefault="00045882" w:rsidP="00045882">
      <w:pPr>
        <w:widowControl/>
        <w:spacing w:line="594" w:lineRule="atLeast"/>
        <w:ind w:firstLine="646"/>
        <w:rPr>
          <w:rFonts w:ascii="微软雅黑" w:eastAsia="微软雅黑" w:hAnsi="微软雅黑" w:cs="Arial"/>
          <w:color w:val="444444"/>
          <w:kern w:val="0"/>
          <w:szCs w:val="21"/>
        </w:rPr>
      </w:pPr>
      <w:r w:rsidRPr="00045882">
        <w:rPr>
          <w:rFonts w:ascii="微软雅黑" w:eastAsia="微软雅黑" w:hAnsi="微软雅黑" w:cs="Arial" w:hint="eastAsia"/>
          <w:color w:val="444444"/>
          <w:kern w:val="0"/>
          <w:szCs w:val="21"/>
        </w:rPr>
        <w:t>（五）强化标准化基础理论研究。</w:t>
      </w:r>
    </w:p>
    <w:p w:rsidR="00045882" w:rsidRPr="00045882" w:rsidRDefault="00045882" w:rsidP="00045882">
      <w:pPr>
        <w:widowControl/>
        <w:spacing w:line="594" w:lineRule="atLeast"/>
        <w:ind w:firstLine="646"/>
        <w:jc w:val="left"/>
        <w:rPr>
          <w:rFonts w:ascii="微软雅黑" w:eastAsia="微软雅黑" w:hAnsi="微软雅黑" w:cs="Arial"/>
          <w:color w:val="444444"/>
          <w:kern w:val="0"/>
          <w:szCs w:val="21"/>
        </w:rPr>
      </w:pPr>
      <w:r w:rsidRPr="00045882">
        <w:rPr>
          <w:rFonts w:ascii="微软雅黑" w:eastAsia="微软雅黑" w:hAnsi="微软雅黑" w:cs="Times New Roman"/>
          <w:color w:val="444444"/>
          <w:kern w:val="0"/>
          <w:szCs w:val="21"/>
        </w:rPr>
        <w:t>89</w:t>
      </w:r>
      <w:r w:rsidRPr="00045882">
        <w:rPr>
          <w:rFonts w:ascii="微软雅黑" w:eastAsia="微软雅黑" w:hAnsi="微软雅黑" w:cs="Arial"/>
          <w:color w:val="444444"/>
          <w:kern w:val="0"/>
          <w:szCs w:val="21"/>
        </w:rPr>
        <w:t>. 加强标准化基础理论研究，鼓励各类标准化专业研究机构开展标准化方法、原理创新。</w:t>
      </w:r>
    </w:p>
    <w:p w:rsidR="00045882" w:rsidRPr="00045882" w:rsidRDefault="00045882" w:rsidP="00045882">
      <w:pPr>
        <w:widowControl/>
        <w:spacing w:line="594" w:lineRule="atLeast"/>
        <w:ind w:firstLine="646"/>
        <w:rPr>
          <w:rFonts w:ascii="微软雅黑" w:eastAsia="微软雅黑" w:hAnsi="微软雅黑" w:cs="Arial"/>
          <w:color w:val="444444"/>
          <w:kern w:val="0"/>
          <w:szCs w:val="21"/>
        </w:rPr>
      </w:pPr>
      <w:r w:rsidRPr="00045882">
        <w:rPr>
          <w:rFonts w:ascii="微软雅黑" w:eastAsia="微软雅黑" w:hAnsi="微软雅黑" w:cs="Times New Roman"/>
          <w:color w:val="444444"/>
          <w:kern w:val="0"/>
          <w:szCs w:val="21"/>
        </w:rPr>
        <w:t>90</w:t>
      </w:r>
      <w:r w:rsidRPr="00045882">
        <w:rPr>
          <w:rFonts w:ascii="微软雅黑" w:eastAsia="微软雅黑" w:hAnsi="微软雅黑" w:cs="Arial"/>
          <w:color w:val="444444"/>
          <w:kern w:val="0"/>
          <w:szCs w:val="21"/>
        </w:rPr>
        <w:t>. 紧跟数字化等新技术在标准化活动中的应用，加大标准化前沿技术研究力度，推动标准化工</w:t>
      </w:r>
      <w:proofErr w:type="gramStart"/>
      <w:r w:rsidRPr="00045882">
        <w:rPr>
          <w:rFonts w:ascii="微软雅黑" w:eastAsia="微软雅黑" w:hAnsi="微软雅黑" w:cs="Arial"/>
          <w:color w:val="444444"/>
          <w:kern w:val="0"/>
          <w:szCs w:val="21"/>
        </w:rPr>
        <w:t>作创新</w:t>
      </w:r>
      <w:proofErr w:type="gramEnd"/>
      <w:r w:rsidRPr="00045882">
        <w:rPr>
          <w:rFonts w:ascii="微软雅黑" w:eastAsia="微软雅黑" w:hAnsi="微软雅黑" w:cs="Arial"/>
          <w:color w:val="444444"/>
          <w:kern w:val="0"/>
          <w:szCs w:val="21"/>
        </w:rPr>
        <w:t>发展。</w:t>
      </w:r>
    </w:p>
    <w:p w:rsidR="0017332F" w:rsidRPr="00045882" w:rsidRDefault="0017332F">
      <w:pPr>
        <w:rPr>
          <w:rFonts w:ascii="微软雅黑" w:eastAsia="微软雅黑" w:hAnsi="微软雅黑"/>
          <w:szCs w:val="21"/>
        </w:rPr>
      </w:pPr>
    </w:p>
    <w:sectPr w:rsidR="0017332F" w:rsidRPr="000458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0F8" w:rsidRDefault="00A870F8" w:rsidP="00045882">
      <w:r>
        <w:separator/>
      </w:r>
    </w:p>
  </w:endnote>
  <w:endnote w:type="continuationSeparator" w:id="0">
    <w:p w:rsidR="00A870F8" w:rsidRDefault="00A870F8" w:rsidP="00045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0F8" w:rsidRDefault="00A870F8" w:rsidP="00045882">
      <w:r>
        <w:separator/>
      </w:r>
    </w:p>
  </w:footnote>
  <w:footnote w:type="continuationSeparator" w:id="0">
    <w:p w:rsidR="00A870F8" w:rsidRDefault="00A870F8" w:rsidP="000458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0ED"/>
    <w:rsid w:val="00045882"/>
    <w:rsid w:val="0017332F"/>
    <w:rsid w:val="008960ED"/>
    <w:rsid w:val="00A870F8"/>
    <w:rsid w:val="00A93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45882"/>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045882"/>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58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5882"/>
    <w:rPr>
      <w:sz w:val="18"/>
      <w:szCs w:val="18"/>
    </w:rPr>
  </w:style>
  <w:style w:type="paragraph" w:styleId="a4">
    <w:name w:val="footer"/>
    <w:basedOn w:val="a"/>
    <w:link w:val="Char0"/>
    <w:uiPriority w:val="99"/>
    <w:unhideWhenUsed/>
    <w:rsid w:val="00045882"/>
    <w:pPr>
      <w:tabs>
        <w:tab w:val="center" w:pos="4153"/>
        <w:tab w:val="right" w:pos="8306"/>
      </w:tabs>
      <w:snapToGrid w:val="0"/>
      <w:jc w:val="left"/>
    </w:pPr>
    <w:rPr>
      <w:sz w:val="18"/>
      <w:szCs w:val="18"/>
    </w:rPr>
  </w:style>
  <w:style w:type="character" w:customStyle="1" w:styleId="Char0">
    <w:name w:val="页脚 Char"/>
    <w:basedOn w:val="a0"/>
    <w:link w:val="a4"/>
    <w:uiPriority w:val="99"/>
    <w:rsid w:val="00045882"/>
    <w:rPr>
      <w:sz w:val="18"/>
      <w:szCs w:val="18"/>
    </w:rPr>
  </w:style>
  <w:style w:type="character" w:customStyle="1" w:styleId="1Char">
    <w:name w:val="标题 1 Char"/>
    <w:basedOn w:val="a0"/>
    <w:link w:val="1"/>
    <w:uiPriority w:val="9"/>
    <w:rsid w:val="00045882"/>
    <w:rPr>
      <w:rFonts w:ascii="宋体" w:eastAsia="宋体" w:hAnsi="宋体" w:cs="宋体"/>
      <w:b/>
      <w:bCs/>
      <w:kern w:val="36"/>
      <w:sz w:val="48"/>
      <w:szCs w:val="48"/>
    </w:rPr>
  </w:style>
  <w:style w:type="character" w:customStyle="1" w:styleId="3Char">
    <w:name w:val="标题 3 Char"/>
    <w:basedOn w:val="a0"/>
    <w:link w:val="3"/>
    <w:uiPriority w:val="9"/>
    <w:rsid w:val="00045882"/>
    <w:rPr>
      <w:rFonts w:ascii="宋体" w:eastAsia="宋体" w:hAnsi="宋体" w:cs="宋体"/>
      <w:b/>
      <w:bCs/>
      <w:kern w:val="0"/>
      <w:sz w:val="27"/>
      <w:szCs w:val="27"/>
    </w:rPr>
  </w:style>
  <w:style w:type="paragraph" w:styleId="a5">
    <w:name w:val="Body Text"/>
    <w:basedOn w:val="a"/>
    <w:link w:val="Char1"/>
    <w:uiPriority w:val="99"/>
    <w:semiHidden/>
    <w:unhideWhenUsed/>
    <w:rsid w:val="00045882"/>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正文文本 Char"/>
    <w:basedOn w:val="a0"/>
    <w:link w:val="a5"/>
    <w:uiPriority w:val="99"/>
    <w:semiHidden/>
    <w:rsid w:val="00045882"/>
    <w:rPr>
      <w:rFonts w:ascii="宋体" w:eastAsia="宋体" w:hAnsi="宋体" w:cs="宋体"/>
      <w:kern w:val="0"/>
      <w:sz w:val="24"/>
      <w:szCs w:val="24"/>
    </w:rPr>
  </w:style>
  <w:style w:type="paragraph" w:customStyle="1" w:styleId="p">
    <w:name w:val="p"/>
    <w:basedOn w:val="a"/>
    <w:rsid w:val="00045882"/>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45882"/>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045882"/>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58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5882"/>
    <w:rPr>
      <w:sz w:val="18"/>
      <w:szCs w:val="18"/>
    </w:rPr>
  </w:style>
  <w:style w:type="paragraph" w:styleId="a4">
    <w:name w:val="footer"/>
    <w:basedOn w:val="a"/>
    <w:link w:val="Char0"/>
    <w:uiPriority w:val="99"/>
    <w:unhideWhenUsed/>
    <w:rsid w:val="00045882"/>
    <w:pPr>
      <w:tabs>
        <w:tab w:val="center" w:pos="4153"/>
        <w:tab w:val="right" w:pos="8306"/>
      </w:tabs>
      <w:snapToGrid w:val="0"/>
      <w:jc w:val="left"/>
    </w:pPr>
    <w:rPr>
      <w:sz w:val="18"/>
      <w:szCs w:val="18"/>
    </w:rPr>
  </w:style>
  <w:style w:type="character" w:customStyle="1" w:styleId="Char0">
    <w:name w:val="页脚 Char"/>
    <w:basedOn w:val="a0"/>
    <w:link w:val="a4"/>
    <w:uiPriority w:val="99"/>
    <w:rsid w:val="00045882"/>
    <w:rPr>
      <w:sz w:val="18"/>
      <w:szCs w:val="18"/>
    </w:rPr>
  </w:style>
  <w:style w:type="character" w:customStyle="1" w:styleId="1Char">
    <w:name w:val="标题 1 Char"/>
    <w:basedOn w:val="a0"/>
    <w:link w:val="1"/>
    <w:uiPriority w:val="9"/>
    <w:rsid w:val="00045882"/>
    <w:rPr>
      <w:rFonts w:ascii="宋体" w:eastAsia="宋体" w:hAnsi="宋体" w:cs="宋体"/>
      <w:b/>
      <w:bCs/>
      <w:kern w:val="36"/>
      <w:sz w:val="48"/>
      <w:szCs w:val="48"/>
    </w:rPr>
  </w:style>
  <w:style w:type="character" w:customStyle="1" w:styleId="3Char">
    <w:name w:val="标题 3 Char"/>
    <w:basedOn w:val="a0"/>
    <w:link w:val="3"/>
    <w:uiPriority w:val="9"/>
    <w:rsid w:val="00045882"/>
    <w:rPr>
      <w:rFonts w:ascii="宋体" w:eastAsia="宋体" w:hAnsi="宋体" w:cs="宋体"/>
      <w:b/>
      <w:bCs/>
      <w:kern w:val="0"/>
      <w:sz w:val="27"/>
      <w:szCs w:val="27"/>
    </w:rPr>
  </w:style>
  <w:style w:type="paragraph" w:styleId="a5">
    <w:name w:val="Body Text"/>
    <w:basedOn w:val="a"/>
    <w:link w:val="Char1"/>
    <w:uiPriority w:val="99"/>
    <w:semiHidden/>
    <w:unhideWhenUsed/>
    <w:rsid w:val="00045882"/>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正文文本 Char"/>
    <w:basedOn w:val="a0"/>
    <w:link w:val="a5"/>
    <w:uiPriority w:val="99"/>
    <w:semiHidden/>
    <w:rsid w:val="00045882"/>
    <w:rPr>
      <w:rFonts w:ascii="宋体" w:eastAsia="宋体" w:hAnsi="宋体" w:cs="宋体"/>
      <w:kern w:val="0"/>
      <w:sz w:val="24"/>
      <w:szCs w:val="24"/>
    </w:rPr>
  </w:style>
  <w:style w:type="paragraph" w:customStyle="1" w:styleId="p">
    <w:name w:val="p"/>
    <w:basedOn w:val="a"/>
    <w:rsid w:val="0004588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7564983">
      <w:bodyDiv w:val="1"/>
      <w:marLeft w:val="0"/>
      <w:marRight w:val="0"/>
      <w:marTop w:val="0"/>
      <w:marBottom w:val="0"/>
      <w:divBdr>
        <w:top w:val="none" w:sz="0" w:space="0" w:color="auto"/>
        <w:left w:val="none" w:sz="0" w:space="0" w:color="auto"/>
        <w:bottom w:val="none" w:sz="0" w:space="0" w:color="auto"/>
        <w:right w:val="none" w:sz="0" w:space="0" w:color="auto"/>
      </w:divBdr>
      <w:divsChild>
        <w:div w:id="1275333983">
          <w:marLeft w:val="0"/>
          <w:marRight w:val="0"/>
          <w:marTop w:val="525"/>
          <w:marBottom w:val="525"/>
          <w:divBdr>
            <w:top w:val="none" w:sz="0" w:space="0" w:color="auto"/>
            <w:left w:val="none" w:sz="0" w:space="0" w:color="auto"/>
            <w:bottom w:val="none" w:sz="0" w:space="0" w:color="auto"/>
            <w:right w:val="none" w:sz="0" w:space="0" w:color="auto"/>
          </w:divBdr>
        </w:div>
        <w:div w:id="432746789">
          <w:marLeft w:val="0"/>
          <w:marRight w:val="0"/>
          <w:marTop w:val="0"/>
          <w:marBottom w:val="0"/>
          <w:divBdr>
            <w:top w:val="none" w:sz="0" w:space="0" w:color="auto"/>
            <w:left w:val="none" w:sz="0" w:space="0" w:color="auto"/>
            <w:bottom w:val="none" w:sz="0" w:space="0" w:color="auto"/>
            <w:right w:val="none" w:sz="0" w:space="0" w:color="auto"/>
          </w:divBdr>
          <w:divsChild>
            <w:div w:id="197921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1028</Words>
  <Characters>5863</Characters>
  <Application>Microsoft Office Word</Application>
  <DocSecurity>0</DocSecurity>
  <Lines>48</Lines>
  <Paragraphs>13</Paragraphs>
  <ScaleCrop>false</ScaleCrop>
  <Company>Microsoft</Company>
  <LinksUpToDate>false</LinksUpToDate>
  <CharactersWithSpaces>6878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2021-06-23T01:53:00Z</dcterms:created>
  <dcterms:modified xsi:type="dcterms:W3CDTF">2021-06-23T01:56:00Z</dcterms:modified>
</cp:coreProperties>
</file>